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270" w:rsidRPr="002034E5" w:rsidRDefault="00406D77" w:rsidP="00922270">
      <w:pPr>
        <w:autoSpaceDE w:val="0"/>
        <w:autoSpaceDN w:val="0"/>
        <w:adjustRightInd w:val="0"/>
        <w:jc w:val="center"/>
      </w:pPr>
      <w:r>
        <w:rPr>
          <w:b/>
          <w:noProof/>
          <w:sz w:val="23"/>
          <w:szCs w:val="2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753860" cy="9144000"/>
            <wp:effectExtent l="1219200" t="0" r="1189990" b="0"/>
            <wp:wrapSquare wrapText="bothSides"/>
            <wp:docPr id="1" name="Рисунок 1" descr="F:\РП по английскому языку на 2021-2022 456\РП англ.яз\рп 5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П по английскому языку на 2021-2022 456\РП англ.яз\рп 5-9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840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5386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6722" w:rsidRPr="00292861" w:rsidRDefault="00756722" w:rsidP="00AD77F4">
      <w:pPr>
        <w:spacing w:line="276" w:lineRule="auto"/>
        <w:jc w:val="center"/>
        <w:rPr>
          <w:b/>
          <w:bCs/>
          <w:sz w:val="22"/>
          <w:szCs w:val="22"/>
        </w:rPr>
      </w:pPr>
      <w:r w:rsidRPr="00292861">
        <w:rPr>
          <w:b/>
          <w:bCs/>
          <w:sz w:val="22"/>
          <w:szCs w:val="22"/>
        </w:rPr>
        <w:lastRenderedPageBreak/>
        <w:t>Пояснительная записка</w:t>
      </w:r>
    </w:p>
    <w:p w:rsidR="0040555B" w:rsidRPr="0040555B" w:rsidRDefault="0040555B" w:rsidP="0040555B">
      <w:pPr>
        <w:jc w:val="both"/>
        <w:rPr>
          <w:color w:val="000000"/>
          <w:sz w:val="22"/>
          <w:szCs w:val="22"/>
        </w:rPr>
      </w:pPr>
      <w:r w:rsidRPr="0040555B">
        <w:rPr>
          <w:color w:val="000000"/>
          <w:sz w:val="22"/>
          <w:szCs w:val="22"/>
        </w:rPr>
        <w:t>Данная рабочая программа ориентирована на учащихся 5</w:t>
      </w:r>
      <w:r w:rsidR="001916CE">
        <w:rPr>
          <w:color w:val="000000"/>
          <w:sz w:val="22"/>
          <w:szCs w:val="22"/>
        </w:rPr>
        <w:t>-9 классов</w:t>
      </w:r>
      <w:r w:rsidRPr="0040555B">
        <w:rPr>
          <w:color w:val="000000"/>
          <w:sz w:val="22"/>
          <w:szCs w:val="22"/>
        </w:rPr>
        <w:t xml:space="preserve"> и реализуется на основе нормативных  документов:</w:t>
      </w:r>
    </w:p>
    <w:p w:rsidR="0040555B" w:rsidRPr="0040555B" w:rsidRDefault="0040555B" w:rsidP="0040555B">
      <w:pPr>
        <w:rPr>
          <w:sz w:val="22"/>
          <w:szCs w:val="22"/>
        </w:rPr>
      </w:pPr>
      <w:r w:rsidRPr="0040555B">
        <w:rPr>
          <w:sz w:val="22"/>
          <w:szCs w:val="22"/>
        </w:rPr>
        <w:t>- Федерального  государственного образовательного стандарта  основного общего образования по иностранному языку;</w:t>
      </w:r>
    </w:p>
    <w:p w:rsidR="0040555B" w:rsidRPr="0040555B" w:rsidRDefault="0040555B" w:rsidP="0040555B">
      <w:pPr>
        <w:pStyle w:val="af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40555B">
        <w:rPr>
          <w:sz w:val="22"/>
          <w:szCs w:val="22"/>
        </w:rPr>
        <w:t>Основной образовательной программ</w:t>
      </w:r>
      <w:proofErr w:type="gramStart"/>
      <w:r w:rsidRPr="0040555B">
        <w:rPr>
          <w:sz w:val="22"/>
          <w:szCs w:val="22"/>
        </w:rPr>
        <w:t>ы ООО</w:t>
      </w:r>
      <w:proofErr w:type="gramEnd"/>
      <w:r w:rsidRPr="0040555B">
        <w:rPr>
          <w:sz w:val="22"/>
          <w:szCs w:val="22"/>
        </w:rPr>
        <w:t xml:space="preserve"> ФГОС МБОУ Среднетиганская СОШ Алексеевского  муниципального   района РТ;</w:t>
      </w:r>
    </w:p>
    <w:p w:rsidR="00452B3D" w:rsidRDefault="00452B3D" w:rsidP="00166490">
      <w:pPr>
        <w:tabs>
          <w:tab w:val="left" w:pos="234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40555B">
        <w:rPr>
          <w:sz w:val="22"/>
          <w:szCs w:val="22"/>
        </w:rPr>
        <w:t xml:space="preserve">Примерные  программы по иностранному языку в рамках ФГОС,  </w:t>
      </w:r>
      <w:r w:rsidRPr="0040555B">
        <w:rPr>
          <w:rFonts w:eastAsia="Newton-Regular"/>
          <w:sz w:val="22"/>
          <w:szCs w:val="22"/>
        </w:rPr>
        <w:t xml:space="preserve">авторской программы </w:t>
      </w:r>
      <w:r w:rsidRPr="0040555B">
        <w:rPr>
          <w:sz w:val="22"/>
          <w:szCs w:val="22"/>
        </w:rPr>
        <w:t xml:space="preserve">Ю.В. Ваулина, </w:t>
      </w:r>
      <w:proofErr w:type="gramStart"/>
      <w:r w:rsidRPr="0040555B">
        <w:rPr>
          <w:sz w:val="22"/>
          <w:szCs w:val="22"/>
        </w:rPr>
        <w:t>Дж</w:t>
      </w:r>
      <w:proofErr w:type="gramEnd"/>
      <w:r w:rsidRPr="0040555B">
        <w:rPr>
          <w:sz w:val="22"/>
          <w:szCs w:val="22"/>
        </w:rPr>
        <w:t xml:space="preserve">. Дули, О.Е. </w:t>
      </w:r>
      <w:proofErr w:type="spellStart"/>
      <w:r w:rsidRPr="0040555B">
        <w:rPr>
          <w:sz w:val="22"/>
          <w:szCs w:val="22"/>
        </w:rPr>
        <w:t>Подоляко</w:t>
      </w:r>
      <w:proofErr w:type="spellEnd"/>
      <w:r w:rsidRPr="0040555B">
        <w:rPr>
          <w:sz w:val="22"/>
          <w:szCs w:val="22"/>
        </w:rPr>
        <w:t xml:space="preserve">, В. </w:t>
      </w:r>
      <w:proofErr w:type="spellStart"/>
      <w:r w:rsidRPr="0040555B">
        <w:rPr>
          <w:sz w:val="22"/>
          <w:szCs w:val="22"/>
        </w:rPr>
        <w:t>Эвенс</w:t>
      </w:r>
      <w:proofErr w:type="spellEnd"/>
      <w:r w:rsidRPr="0040555B">
        <w:rPr>
          <w:sz w:val="22"/>
          <w:szCs w:val="22"/>
        </w:rPr>
        <w:t xml:space="preserve">. УМК «Английский в фокусе». М.: </w:t>
      </w:r>
      <w:proofErr w:type="spellStart"/>
      <w:r w:rsidRPr="0040555B">
        <w:rPr>
          <w:sz w:val="22"/>
          <w:szCs w:val="22"/>
        </w:rPr>
        <w:t>ExpressPublish</w:t>
      </w:r>
      <w:proofErr w:type="spellEnd"/>
      <w:r w:rsidRPr="0040555B">
        <w:rPr>
          <w:sz w:val="22"/>
          <w:szCs w:val="22"/>
        </w:rPr>
        <w:t>: Просвещение, 2009</w:t>
      </w:r>
    </w:p>
    <w:p w:rsidR="00756722" w:rsidRPr="0040555B" w:rsidRDefault="00166490" w:rsidP="00166490">
      <w:pPr>
        <w:tabs>
          <w:tab w:val="left" w:pos="2340"/>
        </w:tabs>
        <w:jc w:val="both"/>
        <w:rPr>
          <w:sz w:val="22"/>
          <w:szCs w:val="22"/>
        </w:rPr>
      </w:pPr>
      <w:r w:rsidRPr="0040555B">
        <w:rPr>
          <w:sz w:val="22"/>
          <w:szCs w:val="22"/>
        </w:rPr>
        <w:t xml:space="preserve">Промежуточная аттестация проводится в форме контрольной работы. </w:t>
      </w:r>
    </w:p>
    <w:p w:rsidR="004B7DA0" w:rsidRPr="0040555B" w:rsidRDefault="004B7DA0" w:rsidP="004B7DA0">
      <w:pPr>
        <w:pStyle w:val="aa"/>
        <w:tabs>
          <w:tab w:val="left" w:pos="142"/>
          <w:tab w:val="left" w:pos="426"/>
          <w:tab w:val="left" w:pos="709"/>
        </w:tabs>
        <w:ind w:left="0"/>
        <w:jc w:val="both"/>
        <w:rPr>
          <w:b/>
          <w:color w:val="FF0000"/>
          <w:sz w:val="22"/>
          <w:szCs w:val="22"/>
        </w:rPr>
      </w:pPr>
      <w:r w:rsidRPr="0040555B">
        <w:rPr>
          <w:b/>
          <w:sz w:val="22"/>
          <w:szCs w:val="22"/>
        </w:rPr>
        <w:t xml:space="preserve">Цель изучения курса: </w:t>
      </w:r>
      <w:r w:rsidRPr="0040555B">
        <w:rPr>
          <w:bCs/>
          <w:sz w:val="22"/>
          <w:szCs w:val="22"/>
        </w:rPr>
        <w:t xml:space="preserve">развитие иноязычной коммуникативной компетенции в совокупности ее составляющих – речевой, </w:t>
      </w:r>
      <w:proofErr w:type="spellStart"/>
      <w:r w:rsidRPr="0040555B">
        <w:rPr>
          <w:bCs/>
          <w:sz w:val="22"/>
          <w:szCs w:val="22"/>
        </w:rPr>
        <w:t>социокультурной</w:t>
      </w:r>
      <w:proofErr w:type="spellEnd"/>
      <w:r w:rsidRPr="0040555B">
        <w:rPr>
          <w:bCs/>
          <w:sz w:val="22"/>
          <w:szCs w:val="22"/>
        </w:rPr>
        <w:t>,  компенсаторной и учебно-познавательной.</w:t>
      </w:r>
    </w:p>
    <w:p w:rsidR="004B7DA0" w:rsidRPr="0040555B" w:rsidRDefault="004B7DA0" w:rsidP="004B7DA0">
      <w:pPr>
        <w:pStyle w:val="aa"/>
        <w:tabs>
          <w:tab w:val="left" w:pos="142"/>
          <w:tab w:val="left" w:pos="426"/>
          <w:tab w:val="left" w:pos="709"/>
        </w:tabs>
        <w:ind w:left="0"/>
        <w:jc w:val="both"/>
        <w:rPr>
          <w:sz w:val="22"/>
          <w:szCs w:val="22"/>
        </w:rPr>
      </w:pPr>
      <w:r w:rsidRPr="0040555B">
        <w:rPr>
          <w:b/>
          <w:sz w:val="22"/>
          <w:szCs w:val="22"/>
        </w:rPr>
        <w:t>Задачи:</w:t>
      </w:r>
    </w:p>
    <w:p w:rsidR="004B7DA0" w:rsidRPr="00922270" w:rsidRDefault="004B7DA0" w:rsidP="00496728">
      <w:pPr>
        <w:pStyle w:val="2"/>
        <w:numPr>
          <w:ilvl w:val="0"/>
          <w:numId w:val="1"/>
        </w:numPr>
        <w:spacing w:after="0" w:line="240" w:lineRule="auto"/>
        <w:ind w:left="0" w:firstLine="0"/>
        <w:jc w:val="both"/>
        <w:rPr>
          <w:bCs/>
          <w:sz w:val="22"/>
          <w:szCs w:val="22"/>
        </w:rPr>
      </w:pPr>
      <w:r w:rsidRPr="00922270">
        <w:rPr>
          <w:bCs/>
          <w:sz w:val="22"/>
          <w:szCs w:val="22"/>
        </w:rPr>
        <w:t xml:space="preserve">речевая компетенция – развитее коммуникативных умений в четырех основных вида речевой деятельности (говорении, </w:t>
      </w:r>
      <w:proofErr w:type="spellStart"/>
      <w:r w:rsidRPr="00922270">
        <w:rPr>
          <w:bCs/>
          <w:sz w:val="22"/>
          <w:szCs w:val="22"/>
        </w:rPr>
        <w:t>аудировании</w:t>
      </w:r>
      <w:proofErr w:type="spellEnd"/>
      <w:r w:rsidRPr="00922270">
        <w:rPr>
          <w:bCs/>
          <w:sz w:val="22"/>
          <w:szCs w:val="22"/>
        </w:rPr>
        <w:t>,  чтении и письме).</w:t>
      </w:r>
    </w:p>
    <w:p w:rsidR="004B7DA0" w:rsidRPr="0040555B" w:rsidRDefault="004B7DA0" w:rsidP="00496728">
      <w:pPr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proofErr w:type="gramStart"/>
      <w:r w:rsidRPr="00922270">
        <w:rPr>
          <w:sz w:val="22"/>
          <w:szCs w:val="22"/>
        </w:rPr>
        <w:t>языковая компетенция</w:t>
      </w:r>
      <w:r w:rsidRPr="0040555B">
        <w:rPr>
          <w:sz w:val="22"/>
          <w:szCs w:val="22"/>
        </w:rPr>
        <w:t xml:space="preserve"> - овладение новыми языковыми средствами (фонетическими, орфографическими, лексическими, грамматическими) в соответствии с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 языках; </w:t>
      </w:r>
      <w:proofErr w:type="gramEnd"/>
    </w:p>
    <w:p w:rsidR="004B7DA0" w:rsidRPr="0040555B" w:rsidRDefault="004B7DA0" w:rsidP="00496728">
      <w:pPr>
        <w:pStyle w:val="af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proofErr w:type="spellStart"/>
      <w:r w:rsidRPr="0040555B">
        <w:rPr>
          <w:sz w:val="22"/>
          <w:szCs w:val="22"/>
        </w:rPr>
        <w:t>социокультурная</w:t>
      </w:r>
      <w:proofErr w:type="spellEnd"/>
      <w:r w:rsidRPr="0040555B">
        <w:rPr>
          <w:sz w:val="22"/>
          <w:szCs w:val="22"/>
        </w:rPr>
        <w:t xml:space="preserve">/межкультурная компетенция - приобщение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  общения; </w:t>
      </w:r>
    </w:p>
    <w:p w:rsidR="004B7DA0" w:rsidRPr="0040555B" w:rsidRDefault="004B7DA0" w:rsidP="00496728">
      <w:pPr>
        <w:pStyle w:val="af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40555B">
        <w:rPr>
          <w:sz w:val="22"/>
          <w:szCs w:val="22"/>
        </w:rPr>
        <w:t>компенсаторная компетенция - развитие умений выходить из положения в условиях дефицита языковых сре</w:t>
      </w:r>
      <w:proofErr w:type="gramStart"/>
      <w:r w:rsidRPr="0040555B">
        <w:rPr>
          <w:sz w:val="22"/>
          <w:szCs w:val="22"/>
        </w:rPr>
        <w:t>дств пр</w:t>
      </w:r>
      <w:proofErr w:type="gramEnd"/>
      <w:r w:rsidRPr="0040555B">
        <w:rPr>
          <w:sz w:val="22"/>
          <w:szCs w:val="22"/>
        </w:rPr>
        <w:t xml:space="preserve">и получении и передаче информации; </w:t>
      </w:r>
    </w:p>
    <w:p w:rsidR="004B7DA0" w:rsidRPr="0040555B" w:rsidRDefault="004B7DA0" w:rsidP="00496728">
      <w:pPr>
        <w:pStyle w:val="af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proofErr w:type="gramStart"/>
      <w:r w:rsidRPr="0040555B">
        <w:rPr>
          <w:sz w:val="22"/>
          <w:szCs w:val="22"/>
        </w:rPr>
        <w:t xml:space="preserve">учебно-познавательная компетенция –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технологий. </w:t>
      </w:r>
      <w:proofErr w:type="gramEnd"/>
    </w:p>
    <w:p w:rsidR="004B7DA0" w:rsidRPr="0040555B" w:rsidRDefault="004B7DA0" w:rsidP="00496728">
      <w:pPr>
        <w:pStyle w:val="af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40555B">
        <w:rPr>
          <w:sz w:val="22"/>
          <w:szCs w:val="22"/>
        </w:rPr>
        <w:t xml:space="preserve">формирование у учащихся потребности изучения иностранных языков и овладения ими как средством общения, познания, самореализации и социальной адаптации в поликультурном </w:t>
      </w:r>
      <w:proofErr w:type="spellStart"/>
      <w:r w:rsidRPr="0040555B">
        <w:rPr>
          <w:sz w:val="22"/>
          <w:szCs w:val="22"/>
        </w:rPr>
        <w:t>полиэтническом</w:t>
      </w:r>
      <w:proofErr w:type="spellEnd"/>
      <w:r w:rsidRPr="0040555B">
        <w:rPr>
          <w:sz w:val="22"/>
          <w:szCs w:val="22"/>
        </w:rPr>
        <w:t xml:space="preserve">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 </w:t>
      </w:r>
    </w:p>
    <w:p w:rsidR="004B7DA0" w:rsidRPr="0040555B" w:rsidRDefault="004B7DA0" w:rsidP="00496728">
      <w:pPr>
        <w:pStyle w:val="af"/>
        <w:numPr>
          <w:ilvl w:val="0"/>
          <w:numId w:val="1"/>
        </w:numPr>
        <w:ind w:left="0" w:firstLine="0"/>
        <w:jc w:val="both"/>
        <w:rPr>
          <w:sz w:val="22"/>
          <w:szCs w:val="22"/>
        </w:rPr>
      </w:pPr>
      <w:r w:rsidRPr="0040555B">
        <w:rPr>
          <w:sz w:val="22"/>
          <w:szCs w:val="22"/>
        </w:rPr>
        <w:t>формирование общекультурной и этнической идентичности как составляющих гражданской идентичности личности; воспитание каче</w:t>
      </w:r>
      <w:proofErr w:type="gramStart"/>
      <w:r w:rsidRPr="0040555B">
        <w:rPr>
          <w:sz w:val="22"/>
          <w:szCs w:val="22"/>
        </w:rPr>
        <w:t>ств гр</w:t>
      </w:r>
      <w:proofErr w:type="gramEnd"/>
      <w:r w:rsidRPr="0040555B">
        <w:rPr>
          <w:sz w:val="22"/>
          <w:szCs w:val="22"/>
        </w:rPr>
        <w:t>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культуры; лучшее осознание своей собственной культуры.</w:t>
      </w:r>
    </w:p>
    <w:p w:rsidR="004B7DA0" w:rsidRPr="0040555B" w:rsidRDefault="004B7DA0" w:rsidP="005B1D90">
      <w:pPr>
        <w:pStyle w:val="af"/>
        <w:rPr>
          <w:rStyle w:val="dash041e005f0431005f044b005f0447005f043d005f044b005f0439005f005fchar1char1"/>
          <w:sz w:val="22"/>
          <w:szCs w:val="22"/>
        </w:rPr>
      </w:pPr>
      <w:r w:rsidRPr="0040555B">
        <w:rPr>
          <w:sz w:val="22"/>
          <w:szCs w:val="22"/>
        </w:rPr>
        <w:t>Освоение предмета «Иностранный язык» в основной школе предполагает применение  коммуникативного подхода в обучении иностранному языку. Учебный предмет «Иностранный язык»</w:t>
      </w:r>
      <w:r w:rsidRPr="0040555B">
        <w:rPr>
          <w:rStyle w:val="dash041e005f0431005f044b005f0447005f043d005f044b005f0439005f005fchar1char1"/>
          <w:sz w:val="22"/>
          <w:szCs w:val="22"/>
        </w:rPr>
        <w:t xml:space="preserve"> обеспечивает развитие    </w:t>
      </w:r>
      <w:r w:rsidRPr="0040555B">
        <w:rPr>
          <w:sz w:val="22"/>
          <w:szCs w:val="22"/>
        </w:rPr>
        <w:t xml:space="preserve">иноязычных коммуникативных умений и языковых навыков, которые необходимы </w:t>
      </w:r>
      <w:proofErr w:type="gramStart"/>
      <w:r w:rsidRPr="0040555B">
        <w:rPr>
          <w:sz w:val="22"/>
          <w:szCs w:val="22"/>
        </w:rPr>
        <w:t>обучающимся</w:t>
      </w:r>
      <w:proofErr w:type="gramEnd"/>
      <w:r w:rsidRPr="0040555B">
        <w:rPr>
          <w:sz w:val="22"/>
          <w:szCs w:val="22"/>
        </w:rPr>
        <w:t xml:space="preserve"> для продолжения образования в школе или в системе среднего профессионального образования.</w:t>
      </w:r>
      <w:r w:rsidR="002B049C">
        <w:rPr>
          <w:sz w:val="22"/>
          <w:szCs w:val="22"/>
        </w:rPr>
        <w:t xml:space="preserve"> </w:t>
      </w:r>
      <w:r w:rsidRPr="0040555B">
        <w:rPr>
          <w:rStyle w:val="dash041e005f0431005f044b005f0447005f043d005f044b005f0439005f005fchar1char1"/>
          <w:sz w:val="22"/>
          <w:szCs w:val="22"/>
        </w:rPr>
        <w:t>Освоение учебного предмета «Иностранный язык» направлено на</w:t>
      </w:r>
      <w:r w:rsidRPr="0040555B">
        <w:rPr>
          <w:sz w:val="22"/>
          <w:szCs w:val="22"/>
        </w:rPr>
        <w:t xml:space="preserve"> достижение обучающимися </w:t>
      </w:r>
      <w:proofErr w:type="spellStart"/>
      <w:r w:rsidRPr="0040555B">
        <w:rPr>
          <w:sz w:val="22"/>
          <w:szCs w:val="22"/>
        </w:rPr>
        <w:t>допорогового</w:t>
      </w:r>
      <w:proofErr w:type="spellEnd"/>
      <w:r w:rsidRPr="0040555B">
        <w:rPr>
          <w:sz w:val="22"/>
          <w:szCs w:val="22"/>
        </w:rPr>
        <w:t xml:space="preserve">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</w:t>
      </w:r>
      <w:proofErr w:type="gramStart"/>
      <w:r w:rsidRPr="0040555B">
        <w:rPr>
          <w:sz w:val="22"/>
          <w:szCs w:val="22"/>
        </w:rPr>
        <w:t>школы</w:t>
      </w:r>
      <w:proofErr w:type="gramEnd"/>
      <w:r w:rsidRPr="0040555B">
        <w:rPr>
          <w:sz w:val="22"/>
          <w:szCs w:val="22"/>
        </w:rPr>
        <w:t xml:space="preserve">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  </w:t>
      </w:r>
    </w:p>
    <w:p w:rsidR="005B1D90" w:rsidRDefault="005B1D90" w:rsidP="005B1D90">
      <w:pPr>
        <w:pStyle w:val="af"/>
        <w:jc w:val="center"/>
        <w:rPr>
          <w:rStyle w:val="dash041e005f0431005f044b005f0447005f043d005f044b005f0439005f005fchar1char1"/>
          <w:b/>
        </w:rPr>
      </w:pPr>
    </w:p>
    <w:p w:rsidR="00990D0F" w:rsidRDefault="00990D0F" w:rsidP="005B1D90">
      <w:pPr>
        <w:pStyle w:val="af"/>
        <w:jc w:val="center"/>
        <w:rPr>
          <w:rStyle w:val="dash041e005f0431005f044b005f0447005f043d005f044b005f0439005f005fchar1char1"/>
          <w:b/>
        </w:rPr>
      </w:pPr>
    </w:p>
    <w:p w:rsidR="00922270" w:rsidRDefault="00922270" w:rsidP="005B1D90">
      <w:pPr>
        <w:pStyle w:val="af"/>
        <w:jc w:val="center"/>
        <w:rPr>
          <w:rStyle w:val="dash041e005f0431005f044b005f0447005f043d005f044b005f0439005f005fchar1char1"/>
          <w:b/>
        </w:rPr>
      </w:pPr>
    </w:p>
    <w:p w:rsidR="00922270" w:rsidRDefault="00922270" w:rsidP="005B1D90">
      <w:pPr>
        <w:pStyle w:val="af"/>
        <w:jc w:val="center"/>
        <w:rPr>
          <w:rStyle w:val="dash041e005f0431005f044b005f0447005f043d005f044b005f0439005f005fchar1char1"/>
          <w:b/>
        </w:rPr>
      </w:pPr>
    </w:p>
    <w:p w:rsidR="00793FC2" w:rsidRDefault="00793FC2" w:rsidP="00793FC2">
      <w:pPr>
        <w:ind w:firstLine="709"/>
        <w:jc w:val="center"/>
        <w:rPr>
          <w:b/>
        </w:rPr>
      </w:pPr>
      <w:r w:rsidRPr="000A260F">
        <w:rPr>
          <w:b/>
        </w:rPr>
        <w:lastRenderedPageBreak/>
        <w:t>Планируемые результаты освоения учебного предмета:</w:t>
      </w:r>
    </w:p>
    <w:p w:rsidR="00922270" w:rsidRDefault="00922270" w:rsidP="00793FC2">
      <w:pPr>
        <w:ind w:firstLine="709"/>
        <w:jc w:val="center"/>
        <w:rPr>
          <w:b/>
        </w:rPr>
      </w:pPr>
    </w:p>
    <w:p w:rsidR="00922270" w:rsidRDefault="00922270" w:rsidP="00793FC2">
      <w:pPr>
        <w:ind w:firstLine="709"/>
        <w:jc w:val="center"/>
        <w:rPr>
          <w:b/>
        </w:rPr>
      </w:pPr>
    </w:p>
    <w:p w:rsidR="00922270" w:rsidRDefault="00922270" w:rsidP="00922270">
      <w:pPr>
        <w:ind w:firstLine="709"/>
      </w:pPr>
      <w:r w:rsidRPr="00922270">
        <w:rPr>
          <w:b/>
        </w:rPr>
        <w:t>ЛИЧНОСТНЫЕ РЕЗУЛЬТАТЫ</w:t>
      </w:r>
      <w:r>
        <w:t xml:space="preserve"> </w:t>
      </w:r>
    </w:p>
    <w:p w:rsidR="00922270" w:rsidRDefault="00922270" w:rsidP="00922270">
      <w:pPr>
        <w:ind w:firstLine="709"/>
        <w:jc w:val="both"/>
      </w:pPr>
      <w:r>
        <w:t xml:space="preserve"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</w:t>
      </w:r>
      <w:proofErr w:type="spellStart"/>
      <w:r>
        <w:t>социокультурными</w:t>
      </w:r>
      <w:proofErr w:type="spellEnd"/>
      <w:r>
        <w:t xml:space="preserve">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 </w:t>
      </w:r>
      <w:r w:rsidRPr="00922270">
        <w:rPr>
          <w:b/>
        </w:rPr>
        <w:t>Личностные результаты</w:t>
      </w:r>
      <w:r>
        <w:t xml:space="preserve">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</w:p>
    <w:p w:rsidR="00922270" w:rsidRPr="00CD3EB3" w:rsidRDefault="00922270" w:rsidP="00221E16">
      <w:pPr>
        <w:ind w:firstLine="709"/>
        <w:jc w:val="both"/>
        <w:rPr>
          <w:b/>
          <w:highlight w:val="yellow"/>
        </w:rPr>
      </w:pPr>
      <w:r w:rsidRPr="00CD3EB3">
        <w:rPr>
          <w:b/>
          <w:highlight w:val="yellow"/>
        </w:rPr>
        <w:t>Гражданского воспитания:</w:t>
      </w:r>
      <w:r w:rsidRPr="00CD3EB3">
        <w:rPr>
          <w:highlight w:val="yellow"/>
        </w:rPr>
        <w:t xml:space="preserve">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</w:t>
      </w:r>
      <w:proofErr w:type="gramStart"/>
      <w:r w:rsidRPr="00CD3EB3">
        <w:rPr>
          <w:highlight w:val="yellow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proofErr w:type="spellStart"/>
      <w:r w:rsidRPr="00CD3EB3">
        <w:rPr>
          <w:highlight w:val="yellow"/>
        </w:rPr>
        <w:t>многоконфессиональном</w:t>
      </w:r>
      <w:proofErr w:type="spellEnd"/>
      <w:r w:rsidRPr="00CD3EB3">
        <w:rPr>
          <w:highlight w:val="yellow"/>
        </w:rPr>
        <w:t xml:space="preserve"> обществе; 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 школьном самоуправлении; готовность к участию в гуманитарной деятельности (</w:t>
      </w:r>
      <w:proofErr w:type="spellStart"/>
      <w:r w:rsidRPr="00CD3EB3">
        <w:rPr>
          <w:highlight w:val="yellow"/>
        </w:rPr>
        <w:t>волонтёрство</w:t>
      </w:r>
      <w:proofErr w:type="spellEnd"/>
      <w:r w:rsidRPr="00CD3EB3">
        <w:rPr>
          <w:highlight w:val="yellow"/>
        </w:rPr>
        <w:t>, помощь людям, нуждающимся в ней).</w:t>
      </w:r>
      <w:proofErr w:type="gramEnd"/>
    </w:p>
    <w:p w:rsidR="00922270" w:rsidRPr="00CD3EB3" w:rsidRDefault="00922270" w:rsidP="00221E16">
      <w:pPr>
        <w:ind w:firstLine="709"/>
        <w:jc w:val="both"/>
        <w:rPr>
          <w:b/>
          <w:highlight w:val="yellow"/>
        </w:rPr>
      </w:pPr>
      <w:r w:rsidRPr="00CD3EB3">
        <w:rPr>
          <w:b/>
          <w:highlight w:val="yellow"/>
        </w:rPr>
        <w:t>Патриотического воспита</w:t>
      </w:r>
      <w:r w:rsidRPr="00CD3EB3">
        <w:rPr>
          <w:highlight w:val="yellow"/>
        </w:rPr>
        <w:t xml:space="preserve">ния: осознание российской гражданской идентичности в поликультурном и </w:t>
      </w:r>
      <w:proofErr w:type="spellStart"/>
      <w:r w:rsidRPr="00CD3EB3">
        <w:rPr>
          <w:highlight w:val="yellow"/>
        </w:rPr>
        <w:t>многоконфессиональном</w:t>
      </w:r>
      <w:proofErr w:type="spellEnd"/>
      <w:r w:rsidRPr="00CD3EB3">
        <w:rPr>
          <w:highlight w:val="yellow"/>
        </w:rPr>
        <w:t xml:space="preserve">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922270" w:rsidRPr="00CD3EB3" w:rsidRDefault="00992D52" w:rsidP="00221E16">
      <w:pPr>
        <w:ind w:firstLine="709"/>
        <w:jc w:val="both"/>
        <w:rPr>
          <w:b/>
          <w:highlight w:val="yellow"/>
        </w:rPr>
      </w:pPr>
      <w:r w:rsidRPr="00CD3EB3">
        <w:rPr>
          <w:b/>
          <w:highlight w:val="yellow"/>
        </w:rPr>
        <w:t>Эстетического воспитания</w:t>
      </w:r>
      <w:r w:rsidRPr="00CD3EB3">
        <w:rPr>
          <w:highlight w:val="yellow"/>
        </w:rPr>
        <w:t>: 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:rsidR="00922270" w:rsidRPr="00CD3EB3" w:rsidRDefault="00992D52" w:rsidP="00221E16">
      <w:pPr>
        <w:ind w:firstLine="709"/>
        <w:jc w:val="both"/>
        <w:rPr>
          <w:highlight w:val="yellow"/>
        </w:rPr>
      </w:pPr>
      <w:proofErr w:type="gramStart"/>
      <w:r w:rsidRPr="00CD3EB3">
        <w:rPr>
          <w:b/>
          <w:highlight w:val="yellow"/>
        </w:rPr>
        <w:t>Физического воспитания, формирования культуры здоровья и эмоционального благополучия</w:t>
      </w:r>
      <w:r w:rsidRPr="00CD3EB3">
        <w:rPr>
          <w:highlight w:val="yellow"/>
        </w:rPr>
        <w:t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proofErr w:type="gramEnd"/>
      <w:r w:rsidRPr="00CD3EB3">
        <w:rPr>
          <w:highlight w:val="yellow"/>
        </w:rPr>
        <w:t xml:space="preserve"> </w:t>
      </w:r>
      <w:proofErr w:type="gramStart"/>
      <w:r w:rsidRPr="00CD3EB3">
        <w:rPr>
          <w:highlight w:val="yellow"/>
        </w:rPr>
        <w:t xml:space="preserve">соблюдение правил безопасности, в том числе навыков безопасного поведения в </w:t>
      </w:r>
      <w:proofErr w:type="spellStart"/>
      <w:r w:rsidRPr="00CD3EB3">
        <w:rPr>
          <w:highlight w:val="yellow"/>
        </w:rPr>
        <w:t>интернет-среде</w:t>
      </w:r>
      <w:proofErr w:type="spellEnd"/>
      <w:r w:rsidRPr="00CD3EB3">
        <w:rPr>
          <w:highlight w:val="yellow"/>
        </w:rPr>
        <w:t>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принимать себя и других, не осуждая; умение осознавать эмоциональное состояние себя и других, умение управлять собственным эмоциональным состоянием;</w:t>
      </w:r>
      <w:proofErr w:type="gramEnd"/>
      <w:r w:rsidRPr="00CD3EB3">
        <w:rPr>
          <w:highlight w:val="yellow"/>
        </w:rPr>
        <w:t xml:space="preserve"> </w:t>
      </w:r>
      <w:proofErr w:type="spellStart"/>
      <w:r w:rsidRPr="00CD3EB3">
        <w:rPr>
          <w:highlight w:val="yellow"/>
        </w:rPr>
        <w:t>сформированность</w:t>
      </w:r>
      <w:proofErr w:type="spellEnd"/>
      <w:r w:rsidRPr="00CD3EB3">
        <w:rPr>
          <w:highlight w:val="yellow"/>
        </w:rPr>
        <w:t xml:space="preserve"> навыка рефлексии, признание своего права на ошибку и такого же права другого человека.</w:t>
      </w:r>
    </w:p>
    <w:p w:rsidR="00992D52" w:rsidRPr="00CD3EB3" w:rsidRDefault="00992D52" w:rsidP="00221E16">
      <w:pPr>
        <w:ind w:firstLine="709"/>
        <w:jc w:val="both"/>
        <w:rPr>
          <w:highlight w:val="yellow"/>
        </w:rPr>
      </w:pPr>
      <w:r w:rsidRPr="00CD3EB3">
        <w:rPr>
          <w:b/>
          <w:highlight w:val="yellow"/>
        </w:rPr>
        <w:lastRenderedPageBreak/>
        <w:t>Трудового воспитания:</w:t>
      </w:r>
      <w:r w:rsidRPr="00CD3EB3">
        <w:rPr>
          <w:highlight w:val="yellow"/>
        </w:rPr>
        <w:t xml:space="preserve"> 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готовность адаптироваться в профессиональной среде;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992D52" w:rsidRPr="00CD3EB3" w:rsidRDefault="00992D52" w:rsidP="00221E16">
      <w:pPr>
        <w:ind w:firstLine="709"/>
        <w:jc w:val="both"/>
        <w:rPr>
          <w:b/>
          <w:highlight w:val="yellow"/>
        </w:rPr>
      </w:pPr>
      <w:r w:rsidRPr="00CD3EB3">
        <w:rPr>
          <w:b/>
          <w:highlight w:val="yellow"/>
        </w:rPr>
        <w:t>Экологического воспитания</w:t>
      </w:r>
      <w:r w:rsidRPr="00CD3EB3">
        <w:rPr>
          <w:highlight w:val="yellow"/>
        </w:rPr>
        <w:t>: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922270" w:rsidRDefault="00992D52" w:rsidP="00221E16">
      <w:pPr>
        <w:ind w:firstLine="709"/>
        <w:jc w:val="both"/>
        <w:rPr>
          <w:b/>
        </w:rPr>
      </w:pPr>
      <w:proofErr w:type="gramStart"/>
      <w:r w:rsidRPr="00CD3EB3">
        <w:rPr>
          <w:b/>
          <w:highlight w:val="yellow"/>
        </w:rPr>
        <w:t>Ценности научного познания:</w:t>
      </w:r>
      <w:r w:rsidRPr="00CD3EB3">
        <w:rPr>
          <w:highlight w:val="yellow"/>
        </w:rPr>
        <w:t xml:space="preserve">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 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proofErr w:type="gramEnd"/>
    </w:p>
    <w:p w:rsidR="00992D52" w:rsidRDefault="00992D52" w:rsidP="00992D52">
      <w:pPr>
        <w:ind w:firstLine="709"/>
        <w:jc w:val="both"/>
      </w:pPr>
      <w:proofErr w:type="gramStart"/>
      <w:r w:rsidRPr="00992D52">
        <w:rPr>
          <w:i/>
        </w:rPr>
        <w:t>Личностные результаты, обеспечивающие адаптацию обучающегося к изменяющимся условиям социальной и природной среды</w:t>
      </w:r>
      <w:r>
        <w:t xml:space="preserve">, включают: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  <w:proofErr w:type="gramEnd"/>
    </w:p>
    <w:p w:rsidR="00992D52" w:rsidRDefault="00992D52" w:rsidP="00992D52">
      <w:pPr>
        <w:ind w:firstLine="709"/>
        <w:jc w:val="both"/>
      </w:pPr>
      <w:r>
        <w:t xml:space="preserve">способность обучающихся взаимодействовать в условиях неопределённости, открытость опыту и знаниям других;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992D52" w:rsidRDefault="00992D52" w:rsidP="00992D52">
      <w:pPr>
        <w:ind w:firstLine="709"/>
        <w:jc w:val="both"/>
      </w:pPr>
      <w:r>
        <w:t xml:space="preserve"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 компетентностей, планировать своё развитие; </w:t>
      </w:r>
    </w:p>
    <w:p w:rsidR="00992D52" w:rsidRDefault="00992D52" w:rsidP="00992D52">
      <w:pPr>
        <w:ind w:firstLine="709"/>
        <w:jc w:val="both"/>
      </w:pPr>
      <w:r>
        <w:t xml:space="preserve"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понятиями), а также оперировать терминами и представлениями в области концепции устойчивого развития; </w:t>
      </w:r>
    </w:p>
    <w:p w:rsidR="00992D52" w:rsidRDefault="00992D52" w:rsidP="00992D52">
      <w:pPr>
        <w:ind w:firstLine="709"/>
        <w:jc w:val="both"/>
      </w:pPr>
      <w:r>
        <w:t xml:space="preserve">умение анализировать и выявлять взаимосвязи природы, общества и экономики; </w:t>
      </w:r>
    </w:p>
    <w:p w:rsidR="00922270" w:rsidRDefault="00992D52" w:rsidP="00992D52">
      <w:pPr>
        <w:ind w:firstLine="709"/>
        <w:jc w:val="both"/>
      </w:pPr>
      <w: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992D52" w:rsidRDefault="00992D52" w:rsidP="00992D52">
      <w:pPr>
        <w:ind w:firstLine="709"/>
        <w:jc w:val="both"/>
      </w:pPr>
      <w:proofErr w:type="gramStart"/>
      <w:r>
        <w:t xml:space="preserve"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</w:t>
      </w:r>
      <w:r>
        <w:lastRenderedPageBreak/>
        <w:t>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  <w:proofErr w:type="gramEnd"/>
    </w:p>
    <w:p w:rsidR="00992D52" w:rsidRDefault="00992D52" w:rsidP="00992D52">
      <w:pPr>
        <w:ind w:firstLine="709"/>
        <w:jc w:val="both"/>
      </w:pPr>
      <w:r w:rsidRPr="00992D52">
        <w:rPr>
          <w:b/>
        </w:rPr>
        <w:t>МЕТАПРЕДМЕТНЫЕ РЕЗУЛЬТАТЫ</w:t>
      </w:r>
      <w:r>
        <w:t xml:space="preserve"> </w:t>
      </w:r>
    </w:p>
    <w:p w:rsidR="00992D52" w:rsidRDefault="00992D52" w:rsidP="00221E16">
      <w:pPr>
        <w:ind w:firstLine="709"/>
        <w:jc w:val="both"/>
        <w:rPr>
          <w:b/>
        </w:rPr>
      </w:pPr>
      <w:proofErr w:type="spellStart"/>
      <w:r>
        <w:t>Метапредметные</w:t>
      </w:r>
      <w:proofErr w:type="spellEnd"/>
      <w:r>
        <w:t xml:space="preserve"> результаты освоения программы основного общего образования, в том числе адаптированной, должны отражать:</w:t>
      </w:r>
    </w:p>
    <w:p w:rsidR="00992D52" w:rsidRPr="00992D52" w:rsidRDefault="00992D52" w:rsidP="00221E16">
      <w:pPr>
        <w:ind w:firstLine="709"/>
        <w:jc w:val="both"/>
        <w:rPr>
          <w:i/>
        </w:rPr>
      </w:pPr>
      <w:r w:rsidRPr="00992D52">
        <w:rPr>
          <w:i/>
        </w:rPr>
        <w:t xml:space="preserve">Овладение универсальными учебными познавательными действиями: </w:t>
      </w:r>
    </w:p>
    <w:p w:rsidR="00992D52" w:rsidRDefault="00992D52" w:rsidP="00221E16">
      <w:pPr>
        <w:jc w:val="both"/>
      </w:pPr>
      <w:r w:rsidRPr="00992D52">
        <w:rPr>
          <w:b/>
        </w:rPr>
        <w:t>1)</w:t>
      </w:r>
      <w:r>
        <w:t xml:space="preserve"> </w:t>
      </w:r>
      <w:r w:rsidRPr="00992D52">
        <w:rPr>
          <w:b/>
        </w:rPr>
        <w:t>базовые логические действия:</w:t>
      </w:r>
      <w:r>
        <w:t xml:space="preserve"> </w:t>
      </w:r>
    </w:p>
    <w:p w:rsidR="00992D52" w:rsidRDefault="00992D52" w:rsidP="00221E16">
      <w:pPr>
        <w:jc w:val="both"/>
      </w:pPr>
      <w:r>
        <w:t xml:space="preserve">выявлять и характеризовать существенные признаки объектов (явлений); </w:t>
      </w:r>
    </w:p>
    <w:p w:rsidR="00992D52" w:rsidRDefault="00992D52" w:rsidP="00221E16">
      <w:pPr>
        <w:jc w:val="both"/>
      </w:pPr>
      <w: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992D52" w:rsidRDefault="00992D52" w:rsidP="00221E16">
      <w:pPr>
        <w:jc w:val="both"/>
      </w:pPr>
      <w:r>
        <w:t xml:space="preserve"> с учётом предложенной задачи выявлять закономерности и противоречия в рассматриваемых фактах, данных и наблюдениях;</w:t>
      </w:r>
    </w:p>
    <w:p w:rsidR="00992D52" w:rsidRDefault="00992D52" w:rsidP="00221E16">
      <w:pPr>
        <w:jc w:val="both"/>
      </w:pPr>
      <w:r>
        <w:t xml:space="preserve">предлагать критерии для выявления закономерностей и противоречий; </w:t>
      </w:r>
    </w:p>
    <w:p w:rsidR="00992D52" w:rsidRDefault="00992D52" w:rsidP="00221E16">
      <w:pPr>
        <w:jc w:val="both"/>
      </w:pPr>
      <w:r>
        <w:t xml:space="preserve">выявлять дефицит информации, данных, необходимых для решения поставленной задачи; </w:t>
      </w:r>
    </w:p>
    <w:p w:rsidR="00992D52" w:rsidRDefault="00992D52" w:rsidP="00221E16">
      <w:pPr>
        <w:jc w:val="both"/>
      </w:pPr>
      <w:r>
        <w:t xml:space="preserve">выявлять причинно-следственные связи при изучении явлений и процессов; </w:t>
      </w:r>
    </w:p>
    <w:p w:rsidR="00992D52" w:rsidRDefault="00992D52" w:rsidP="00221E16">
      <w:pPr>
        <w:jc w:val="both"/>
      </w:pPr>
      <w:r>
        <w:t xml:space="preserve">делать выводы с использованием дедуктивных и индуктивных умозаключений, умозаключений по аналогии, формулировать гипотезы о взаимосвязях; </w:t>
      </w:r>
    </w:p>
    <w:p w:rsidR="00922270" w:rsidRDefault="00992D52" w:rsidP="00221E16">
      <w:pPr>
        <w:ind w:firstLine="709"/>
        <w:jc w:val="both"/>
        <w:rPr>
          <w:b/>
        </w:rPr>
      </w:pPr>
      <w: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критериев);</w:t>
      </w:r>
    </w:p>
    <w:p w:rsidR="00922270" w:rsidRDefault="00992D52" w:rsidP="00221E16">
      <w:pPr>
        <w:ind w:firstLine="709"/>
        <w:jc w:val="both"/>
        <w:rPr>
          <w:b/>
        </w:rPr>
      </w:pPr>
      <w:r w:rsidRPr="00992D52">
        <w:rPr>
          <w:b/>
        </w:rPr>
        <w:t>2)</w:t>
      </w:r>
      <w:r>
        <w:t xml:space="preserve"> </w:t>
      </w:r>
      <w:r w:rsidRPr="00992D52">
        <w:rPr>
          <w:b/>
        </w:rPr>
        <w:t>базовые исследовательские действия:</w:t>
      </w:r>
      <w:r>
        <w:t xml:space="preserve"> использовать вопросы как исследовательский инструмент познания; формулировать вопросы, фиксирующие разрыв между реальным и желательным состоянием ситуации, объекта, самостоятельно устанавливать искомое и данное; формулировать гипотезу об истинности собственных суждений и суждений других, аргументировать свою позицию, мнение; </w:t>
      </w:r>
      <w:proofErr w:type="gramStart"/>
      <w: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 оценивать на применимость и достоверность информацию, полученную в ходе исследования (эксперимента); 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  <w:proofErr w:type="gramEnd"/>
      <w:r>
        <w:t xml:space="preserve"> 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922270" w:rsidRDefault="00992D52" w:rsidP="00221E16">
      <w:pPr>
        <w:ind w:firstLine="709"/>
        <w:jc w:val="both"/>
        <w:rPr>
          <w:b/>
        </w:rPr>
      </w:pPr>
      <w:proofErr w:type="gramStart"/>
      <w:r w:rsidRPr="00992D52">
        <w:rPr>
          <w:b/>
        </w:rPr>
        <w:t>3) работа с информацией</w:t>
      </w:r>
      <w:r>
        <w:t>: 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 выбирать, анализировать, систематизировать и интерпретировать информацию различных видов и форм представления; находить сходные аргументы (подтверждающие или опровергающие одну и ту же идею, версию) в различных информационных источниках;</w:t>
      </w:r>
      <w:proofErr w:type="gramEnd"/>
      <w:r>
        <w:t xml:space="preserve"> 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 оценивать надёжность информации по критериям, предложенным педагогическим работником или сформулированным самостоятельно; эффективно запоминать и систематизировать информацию. Овладение системой универсальных учебных познавательных действий обеспечивает </w:t>
      </w:r>
      <w:proofErr w:type="spellStart"/>
      <w:r>
        <w:t>сформированность</w:t>
      </w:r>
      <w:proofErr w:type="spellEnd"/>
      <w:r>
        <w:t xml:space="preserve"> когнитивных навыков </w:t>
      </w:r>
      <w:proofErr w:type="gramStart"/>
      <w:r>
        <w:t>у</w:t>
      </w:r>
      <w:proofErr w:type="gramEnd"/>
      <w:r>
        <w:t xml:space="preserve"> обучающихся.</w:t>
      </w:r>
    </w:p>
    <w:p w:rsidR="00922270" w:rsidRDefault="00992D52" w:rsidP="00221E16">
      <w:pPr>
        <w:ind w:firstLine="709"/>
        <w:jc w:val="both"/>
        <w:rPr>
          <w:i/>
        </w:rPr>
      </w:pPr>
      <w:r w:rsidRPr="00992D52">
        <w:rPr>
          <w:i/>
        </w:rPr>
        <w:t>Овладение универсальными учебными коммуникативными действиями:</w:t>
      </w:r>
    </w:p>
    <w:p w:rsidR="00783554" w:rsidRDefault="00783554" w:rsidP="00221E16">
      <w:pPr>
        <w:ind w:firstLine="709"/>
        <w:jc w:val="both"/>
      </w:pPr>
      <w:r>
        <w:t xml:space="preserve">1) общение: </w:t>
      </w:r>
    </w:p>
    <w:p w:rsidR="00992D52" w:rsidRPr="00992D52" w:rsidRDefault="00783554" w:rsidP="00221E16">
      <w:pPr>
        <w:ind w:firstLine="709"/>
        <w:jc w:val="both"/>
        <w:rPr>
          <w:b/>
        </w:rPr>
      </w:pPr>
      <w:proofErr w:type="gramStart"/>
      <w:r>
        <w:lastRenderedPageBreak/>
        <w:t>воспринимать и формулировать суждения, выражать эмоции в соответствии с целями и условиями общения; выражать себя (свою точку зрения) в устных и письменных текстах;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 понимать намерения других, проявлять уважительное отношение к собеседнику и в корректной форме формулировать свои возражения;</w:t>
      </w:r>
      <w:proofErr w:type="gramEnd"/>
      <w:r>
        <w:t xml:space="preserve"> в ходе диалога </w:t>
      </w:r>
      <w:proofErr w:type="gramStart"/>
      <w:r>
        <w:t>и(</w:t>
      </w:r>
      <w:proofErr w:type="gramEnd"/>
      <w:r>
        <w:t>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позиций; публично представлять результаты выполненного опыта (эксперимента, исследования, проекта); самостоятельно выбирать формат выступления с учётом задач презентации и особенностей аудитории и в соответствии с ним составлять устные и письменные тексты с использованием иллюстративных материалов;</w:t>
      </w:r>
    </w:p>
    <w:p w:rsidR="00783554" w:rsidRDefault="00783554" w:rsidP="00221E16">
      <w:pPr>
        <w:ind w:firstLine="709"/>
        <w:jc w:val="both"/>
      </w:pPr>
      <w:r>
        <w:t xml:space="preserve">2) совместная деятельность: </w:t>
      </w:r>
    </w:p>
    <w:p w:rsidR="00922270" w:rsidRPr="00783554" w:rsidRDefault="00783554" w:rsidP="00221E16">
      <w:pPr>
        <w:ind w:firstLine="709"/>
        <w:jc w:val="both"/>
        <w:rPr>
          <w:b/>
        </w:rPr>
      </w:pPr>
      <w:proofErr w:type="gramStart"/>
      <w: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  <w:proofErr w:type="gramEnd"/>
      <w:r>
        <w:t xml:space="preserve">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 выполнять свою часть работы, достигать качественного результата по своему направлению и координировать свои действия с другими членами команды; 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922270" w:rsidRDefault="00783554" w:rsidP="00221E16">
      <w:pPr>
        <w:ind w:firstLine="709"/>
        <w:jc w:val="both"/>
      </w:pPr>
      <w:r>
        <w:t xml:space="preserve"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 Овладение системой универсальных учебных коммуникативных действий обеспечивает </w:t>
      </w:r>
      <w:proofErr w:type="spellStart"/>
      <w:r>
        <w:t>сформированность</w:t>
      </w:r>
      <w:proofErr w:type="spellEnd"/>
      <w:r>
        <w:t xml:space="preserve"> социальных навыков и эмоционального интеллекта обучающихся.</w:t>
      </w:r>
    </w:p>
    <w:p w:rsidR="00922270" w:rsidRPr="00783554" w:rsidRDefault="00783554" w:rsidP="00221E16">
      <w:pPr>
        <w:ind w:firstLine="709"/>
        <w:jc w:val="both"/>
        <w:rPr>
          <w:b/>
          <w:i/>
        </w:rPr>
      </w:pPr>
      <w:r w:rsidRPr="00783554">
        <w:rPr>
          <w:i/>
        </w:rPr>
        <w:t>Овладение универсальными учебными регулятивными действиями:</w:t>
      </w:r>
    </w:p>
    <w:p w:rsidR="00783554" w:rsidRDefault="00783554" w:rsidP="00221E16">
      <w:pPr>
        <w:ind w:firstLine="709"/>
        <w:jc w:val="both"/>
      </w:pPr>
      <w:r>
        <w:t xml:space="preserve">1) самоорганизация: </w:t>
      </w:r>
    </w:p>
    <w:p w:rsidR="00922270" w:rsidRDefault="00783554" w:rsidP="00221E16">
      <w:pPr>
        <w:ind w:firstLine="709"/>
        <w:jc w:val="both"/>
        <w:rPr>
          <w:b/>
        </w:rPr>
      </w:pPr>
      <w:r>
        <w:t>выявлять проблемы для решения в жизненных и учебных ситуациях; ориентироваться в различных подходах принятия решений (индивидуальное, принятие решения в группе, принятие решений группой);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составлять план действий (план реализации намеченного алгоритма решения), корректировать предложенный алгоритм с учётом получения новых знаний об изучаемом объекте; делать выбор и брать ответственность за решение;</w:t>
      </w:r>
    </w:p>
    <w:p w:rsidR="00783554" w:rsidRDefault="00783554" w:rsidP="00221E16">
      <w:pPr>
        <w:ind w:firstLine="709"/>
        <w:jc w:val="both"/>
      </w:pPr>
      <w:r>
        <w:t>2) самоконтроль:</w:t>
      </w:r>
    </w:p>
    <w:p w:rsidR="00922270" w:rsidRDefault="00783554" w:rsidP="00221E16">
      <w:pPr>
        <w:ind w:firstLine="709"/>
        <w:jc w:val="both"/>
        <w:rPr>
          <w:b/>
        </w:rPr>
      </w:pPr>
      <w:r>
        <w:t xml:space="preserve"> владеть способами самоконтроля, </w:t>
      </w:r>
      <w:proofErr w:type="spellStart"/>
      <w:r>
        <w:t>самомотивации</w:t>
      </w:r>
      <w:proofErr w:type="spellEnd"/>
      <w:r>
        <w:t xml:space="preserve"> и рефлексии; давать адекватную оценку ситуации и предлагать план её изменения; учитывать контекст и предвидеть трудности, которые могут возникнуть при решении учебной задачи, адаптировать решение к меняющимся обстоятельствам; объяснять причины достижения (</w:t>
      </w:r>
      <w:proofErr w:type="spellStart"/>
      <w:r>
        <w:t>недостижения</w:t>
      </w:r>
      <w:proofErr w:type="spellEnd"/>
      <w:r>
        <w:t>) результатов деятельности, давать оценку приобретённому опыту, уметь находить позитивное в произошедшей ситуации; вносить коррективы в деятельность на основе новых обстоятельств, изменившихся ситуаций, установленных ошибок, возникших трудностей; оценивать соответствие результата цели и условиям;</w:t>
      </w:r>
    </w:p>
    <w:p w:rsidR="00783554" w:rsidRDefault="00783554" w:rsidP="00221E16">
      <w:pPr>
        <w:ind w:firstLine="709"/>
        <w:jc w:val="both"/>
      </w:pPr>
      <w:r>
        <w:t>3) эмоциональный интеллект:</w:t>
      </w:r>
    </w:p>
    <w:p w:rsidR="00922270" w:rsidRDefault="00783554" w:rsidP="00221E16">
      <w:pPr>
        <w:ind w:firstLine="709"/>
        <w:jc w:val="both"/>
      </w:pPr>
      <w:r>
        <w:lastRenderedPageBreak/>
        <w:t>различать, называть и управлять собственными эмоциями и эмоциями других; выявлять и анализировать причины эмоций;</w:t>
      </w:r>
      <w:r w:rsidRPr="00783554">
        <w:t xml:space="preserve"> </w:t>
      </w:r>
      <w:r>
        <w:t>ставить себя на место другого человека, понимать мотивы и намерения другого;</w:t>
      </w:r>
      <w:r w:rsidRPr="00783554">
        <w:t xml:space="preserve"> </w:t>
      </w:r>
      <w:r>
        <w:t>регулировать способ выражения эмоций;</w:t>
      </w:r>
    </w:p>
    <w:p w:rsidR="00783554" w:rsidRDefault="00783554" w:rsidP="00221E16">
      <w:pPr>
        <w:ind w:firstLine="709"/>
        <w:jc w:val="both"/>
      </w:pPr>
      <w:r>
        <w:t xml:space="preserve">4) принятие себя и других: </w:t>
      </w:r>
    </w:p>
    <w:p w:rsidR="00783554" w:rsidRDefault="00783554" w:rsidP="00221E16">
      <w:pPr>
        <w:ind w:firstLine="709"/>
        <w:jc w:val="both"/>
        <w:rPr>
          <w:b/>
        </w:rPr>
      </w:pPr>
      <w:r>
        <w:t>осознанно относиться к другому человеку, его мнению; признавать своё право на ошибку и такое же право другого; принимать себя и других, не осуждая; открытость себе и другим; осознавать невозможность контролировать всё вокруг. 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922270" w:rsidRDefault="00922270" w:rsidP="00221E16">
      <w:pPr>
        <w:ind w:firstLine="709"/>
        <w:jc w:val="both"/>
        <w:rPr>
          <w:b/>
        </w:rPr>
      </w:pPr>
    </w:p>
    <w:p w:rsidR="00783554" w:rsidRDefault="00783554" w:rsidP="00221E16">
      <w:pPr>
        <w:ind w:firstLine="709"/>
        <w:jc w:val="both"/>
      </w:pPr>
      <w:r w:rsidRPr="00783554">
        <w:rPr>
          <w:b/>
        </w:rPr>
        <w:t>ПРЕДМЕТНЫЕ РЕЗУЛЬТАТЫ</w:t>
      </w:r>
    </w:p>
    <w:p w:rsidR="00922270" w:rsidRDefault="00783554" w:rsidP="00221E16">
      <w:pPr>
        <w:ind w:firstLine="709"/>
        <w:jc w:val="both"/>
        <w:rPr>
          <w:b/>
        </w:rPr>
      </w:pPr>
      <w:r>
        <w:t xml:space="preserve"> 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</w:t>
      </w:r>
      <w:proofErr w:type="spellStart"/>
      <w:r>
        <w:t>сформированность</w:t>
      </w:r>
      <w:proofErr w:type="spellEnd"/>
      <w:r>
        <w:t xml:space="preserve"> иноязычной коммуникативной компетенции на </w:t>
      </w:r>
      <w:proofErr w:type="spellStart"/>
      <w:r>
        <w:t>допороговом</w:t>
      </w:r>
      <w:proofErr w:type="spellEnd"/>
      <w:r>
        <w:t xml:space="preserve"> уровне в совокупности её составляющих  — речевой, языковой, </w:t>
      </w:r>
      <w:proofErr w:type="spellStart"/>
      <w:r>
        <w:t>социокультурной</w:t>
      </w:r>
      <w:proofErr w:type="spellEnd"/>
      <w:r>
        <w:t xml:space="preserve">, компенсаторной, </w:t>
      </w:r>
      <w:proofErr w:type="spellStart"/>
      <w:r>
        <w:t>метапредметной</w:t>
      </w:r>
      <w:proofErr w:type="spellEnd"/>
      <w:r>
        <w:t xml:space="preserve"> (учебно-познавательной)</w:t>
      </w:r>
    </w:p>
    <w:p w:rsidR="00783554" w:rsidRPr="00783554" w:rsidRDefault="00783554" w:rsidP="00221E16">
      <w:pPr>
        <w:ind w:firstLine="709"/>
        <w:jc w:val="both"/>
        <w:rPr>
          <w:b/>
        </w:rPr>
      </w:pPr>
      <w:r w:rsidRPr="00783554">
        <w:rPr>
          <w:b/>
        </w:rPr>
        <w:t xml:space="preserve">5 класс </w:t>
      </w:r>
    </w:p>
    <w:p w:rsidR="00922270" w:rsidRDefault="00783554" w:rsidP="00221E16">
      <w:pPr>
        <w:ind w:firstLine="709"/>
        <w:jc w:val="both"/>
        <w:rPr>
          <w:b/>
        </w:rPr>
      </w:pPr>
      <w:proofErr w:type="gramStart"/>
      <w:r>
        <w:t>1) владеть основными видами речевой деятельности: говорение: вести разные виды диалогов (диалог этикетного характера, диалог — побуждение к действию, диалог-расспрос)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  <w:proofErr w:type="gramEnd"/>
    </w:p>
    <w:p w:rsidR="00922270" w:rsidRDefault="00DF52DE" w:rsidP="00221E16">
      <w:pPr>
        <w:ind w:firstLine="709"/>
        <w:jc w:val="both"/>
        <w:rPr>
          <w:b/>
        </w:rPr>
      </w:pPr>
      <w:proofErr w:type="gramStart"/>
      <w:r w:rsidRPr="00DF52DE">
        <w:rPr>
          <w:i/>
        </w:rPr>
        <w:t>создавать разные виды монологических высказываний</w:t>
      </w:r>
      <w:r>
        <w:t xml:space="preserve">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 — 5—6 фраз); излагать основное содержание прочитанного текста с вербальными и/или зрительными опорами (объём — 5—6 фраз); кратко излагать результаты выполненной проектной работы (объём — до 6 фраз);</w:t>
      </w:r>
      <w:proofErr w:type="gramEnd"/>
    </w:p>
    <w:p w:rsidR="00922270" w:rsidRDefault="00DF52DE" w:rsidP="00221E16">
      <w:pPr>
        <w:ind w:firstLine="709"/>
        <w:jc w:val="both"/>
        <w:rPr>
          <w:b/>
        </w:rPr>
      </w:pPr>
      <w:proofErr w:type="spellStart"/>
      <w:r w:rsidRPr="00DF52DE">
        <w:rPr>
          <w:b/>
        </w:rPr>
        <w:t>аудирование</w:t>
      </w:r>
      <w:proofErr w:type="spellEnd"/>
      <w:r w:rsidRPr="00DF52DE">
        <w:rPr>
          <w:b/>
        </w:rPr>
        <w:t>:</w:t>
      </w:r>
      <w:r>
        <w:t xml:space="preserve">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 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</w:t>
      </w:r>
      <w:proofErr w:type="spellStart"/>
      <w:r>
        <w:t>аудирования</w:t>
      </w:r>
      <w:proofErr w:type="spellEnd"/>
      <w:r>
        <w:t>  — до 1 минуты);</w:t>
      </w:r>
    </w:p>
    <w:p w:rsidR="00922270" w:rsidRDefault="00DF52DE" w:rsidP="00221E16">
      <w:pPr>
        <w:ind w:firstLine="709"/>
        <w:jc w:val="both"/>
        <w:rPr>
          <w:b/>
        </w:rPr>
      </w:pPr>
      <w:proofErr w:type="gramStart"/>
      <w:r w:rsidRPr="00DF52DE">
        <w:rPr>
          <w:b/>
        </w:rPr>
        <w:t>смысловое чтение:</w:t>
      </w:r>
      <w:r>
        <w:t xml:space="preserve">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 — 180—200 слов); читать про себя </w:t>
      </w:r>
      <w:proofErr w:type="spellStart"/>
      <w:r>
        <w:t>несплошные</w:t>
      </w:r>
      <w:proofErr w:type="spellEnd"/>
      <w:r>
        <w:t xml:space="preserve"> тексты (таблицы) и понимать представленную в них информацию;</w:t>
      </w:r>
      <w:proofErr w:type="gramEnd"/>
    </w:p>
    <w:p w:rsidR="00922270" w:rsidRDefault="00DF52DE" w:rsidP="00221E16">
      <w:pPr>
        <w:ind w:firstLine="709"/>
        <w:jc w:val="both"/>
        <w:rPr>
          <w:b/>
        </w:rPr>
      </w:pPr>
      <w:r w:rsidRPr="00DF52DE">
        <w:rPr>
          <w:b/>
        </w:rPr>
        <w:t>письменная речь:</w:t>
      </w:r>
      <w:r>
        <w:t xml:space="preserve"> писать короткие поздравления с праздниками;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 — до 60 слов);</w:t>
      </w:r>
    </w:p>
    <w:p w:rsidR="00DF52DE" w:rsidRDefault="00DF52DE" w:rsidP="00221E16">
      <w:pPr>
        <w:ind w:firstLine="709"/>
        <w:jc w:val="both"/>
      </w:pPr>
      <w:r>
        <w:lastRenderedPageBreak/>
        <w:t xml:space="preserve">2) владеть </w:t>
      </w:r>
      <w:r w:rsidRPr="00DF52DE">
        <w:rPr>
          <w:b/>
        </w:rPr>
        <w:t>фонетическими навыками</w:t>
      </w:r>
      <w:r>
        <w:t xml:space="preserve">: различать на слух и адекватно, без 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 </w:t>
      </w:r>
    </w:p>
    <w:p w:rsidR="00DF52DE" w:rsidRDefault="00DF52DE" w:rsidP="00221E16">
      <w:pPr>
        <w:ind w:firstLine="709"/>
        <w:jc w:val="both"/>
      </w:pPr>
      <w:r>
        <w:t xml:space="preserve">владеть </w:t>
      </w:r>
      <w:r w:rsidRPr="00DF52DE">
        <w:rPr>
          <w:b/>
        </w:rPr>
        <w:t>орфографическими навыками:</w:t>
      </w:r>
      <w:r>
        <w:t xml:space="preserve"> правильно писать изученные слова; </w:t>
      </w:r>
    </w:p>
    <w:p w:rsidR="00922270" w:rsidRDefault="00DF52DE" w:rsidP="00221E16">
      <w:pPr>
        <w:ind w:firstLine="709"/>
        <w:jc w:val="both"/>
        <w:rPr>
          <w:b/>
        </w:rPr>
      </w:pPr>
      <w:r>
        <w:t xml:space="preserve">владеть </w:t>
      </w:r>
      <w:r w:rsidRPr="00DF52DE">
        <w:rPr>
          <w:b/>
        </w:rPr>
        <w:t>пунктуационными навыками:</w:t>
      </w:r>
      <w:r>
        <w:t xml:space="preserve">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922270" w:rsidRDefault="00CC2C13" w:rsidP="00221E16">
      <w:pPr>
        <w:ind w:firstLine="709"/>
        <w:jc w:val="both"/>
      </w:pPr>
      <w:r>
        <w:t xml:space="preserve">3) </w:t>
      </w:r>
      <w:r w:rsidRPr="00CC2C13">
        <w:rPr>
          <w:i/>
        </w:rPr>
        <w:t>распознавать</w:t>
      </w:r>
      <w:r>
        <w:t xml:space="preserve"> в звучащем и письменном тексте 675 лексических единиц (слов, словосочетаний, речевых клише) и правильно </w:t>
      </w:r>
      <w:r w:rsidRPr="00CC2C13">
        <w:rPr>
          <w:i/>
        </w:rPr>
        <w:t>употреблять</w:t>
      </w:r>
      <w:r>
        <w:t xml:space="preserve"> в устной и письменной речи 625 лексических единиц (включая 500 лексических единиц, освоенных в начальной школе), обслуживающих ситуации общения в рамках отобранного тематического содержания, с соблюдением существующей нормы лексической сочетаемости;</w:t>
      </w:r>
    </w:p>
    <w:p w:rsidR="00CC2C13" w:rsidRDefault="00CC2C13" w:rsidP="00221E16">
      <w:pPr>
        <w:ind w:firstLine="709"/>
        <w:jc w:val="both"/>
      </w:pPr>
      <w:r w:rsidRPr="00CC2C13">
        <w:rPr>
          <w:i/>
        </w:rPr>
        <w:t>распознавать и употреблять</w:t>
      </w:r>
      <w:r>
        <w:t xml:space="preserve"> в устной и письменной речи родственные слова, образованные с использованием аффиксации: имена существительные с суффиксами -</w:t>
      </w:r>
      <w:proofErr w:type="spellStart"/>
      <w:r>
        <w:t>er</w:t>
      </w:r>
      <w:proofErr w:type="spellEnd"/>
      <w:r>
        <w:t>/-</w:t>
      </w:r>
      <w:proofErr w:type="spellStart"/>
      <w:r>
        <w:t>or</w:t>
      </w:r>
      <w:proofErr w:type="spellEnd"/>
      <w:r>
        <w:t>, -</w:t>
      </w:r>
      <w:proofErr w:type="spellStart"/>
      <w:r>
        <w:t>ist</w:t>
      </w:r>
      <w:proofErr w:type="spellEnd"/>
      <w:r>
        <w:t>, -</w:t>
      </w:r>
      <w:proofErr w:type="spellStart"/>
      <w:r>
        <w:t>sion</w:t>
      </w:r>
      <w:proofErr w:type="spellEnd"/>
      <w:r>
        <w:t xml:space="preserve">/- </w:t>
      </w:r>
      <w:proofErr w:type="spellStart"/>
      <w:r>
        <w:t>tion</w:t>
      </w:r>
      <w:proofErr w:type="spellEnd"/>
      <w:r>
        <w:t>; имена прилагательные с суффиксами -</w:t>
      </w:r>
      <w:proofErr w:type="spellStart"/>
      <w:r>
        <w:t>ful</w:t>
      </w:r>
      <w:proofErr w:type="spellEnd"/>
      <w:r>
        <w:t>, -</w:t>
      </w:r>
      <w:proofErr w:type="spellStart"/>
      <w:r>
        <w:t>ian</w:t>
      </w:r>
      <w:proofErr w:type="spellEnd"/>
      <w:r>
        <w:t>/-</w:t>
      </w:r>
      <w:proofErr w:type="spellStart"/>
      <w:r>
        <w:t>an</w:t>
      </w:r>
      <w:proofErr w:type="spellEnd"/>
      <w:r>
        <w:t>; наречия с суффиксом -</w:t>
      </w:r>
      <w:proofErr w:type="spellStart"/>
      <w:r>
        <w:t>ly</w:t>
      </w:r>
      <w:proofErr w:type="spellEnd"/>
      <w:r>
        <w:t xml:space="preserve">; имена прилагательные, имена существительные и наречия с отрицательным префиксом </w:t>
      </w:r>
      <w:proofErr w:type="spellStart"/>
      <w:r>
        <w:t>un</w:t>
      </w:r>
      <w:proofErr w:type="spellEnd"/>
      <w:r>
        <w:t>-;</w:t>
      </w:r>
    </w:p>
    <w:p w:rsidR="00CC2C13" w:rsidRDefault="00CC2C13" w:rsidP="00221E16">
      <w:pPr>
        <w:ind w:firstLine="709"/>
        <w:jc w:val="both"/>
      </w:pPr>
      <w:r w:rsidRPr="00CC2C13">
        <w:rPr>
          <w:i/>
        </w:rPr>
        <w:t>распознавать и употреблять</w:t>
      </w:r>
      <w:r>
        <w:t xml:space="preserve"> в устной и письменной речи изученные синонимы и интернациональные слова;</w:t>
      </w:r>
    </w:p>
    <w:p w:rsidR="00CC2C13" w:rsidRDefault="00CC2C13" w:rsidP="00221E16">
      <w:pPr>
        <w:ind w:firstLine="709"/>
        <w:jc w:val="both"/>
        <w:rPr>
          <w:b/>
        </w:rPr>
      </w:pPr>
      <w:r>
        <w:t xml:space="preserve">4) </w:t>
      </w:r>
      <w:r w:rsidRPr="00CC2C13">
        <w:rPr>
          <w:i/>
        </w:rPr>
        <w:t xml:space="preserve">знать и понимать </w:t>
      </w:r>
      <w:r>
        <w:t xml:space="preserve">особенности структуры простых и сложных предложений английского языка; различных коммуникативных типов предложений английского языка; </w:t>
      </w:r>
      <w:r w:rsidRPr="00CC2C13">
        <w:rPr>
          <w:i/>
        </w:rPr>
        <w:t>распознавать</w:t>
      </w:r>
      <w:r>
        <w:t xml:space="preserve"> в письменном и звучащем тексте и употреблять в устной и письменной речи:</w:t>
      </w:r>
    </w:p>
    <w:p w:rsidR="00922270" w:rsidRDefault="00CC2C13" w:rsidP="00221E16">
      <w:pPr>
        <w:ind w:firstLine="709"/>
        <w:jc w:val="both"/>
      </w:pPr>
      <w:proofErr w:type="gramStart"/>
      <w:r>
        <w:t xml:space="preserve">предложения с несколькими обстоятельствами, следующими в определённом порядке;  вопросительные предложения (альтернативный и разделительный вопросы в 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>/</w:t>
      </w:r>
      <w:proofErr w:type="spellStart"/>
      <w:r>
        <w:t>Future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);  глаголы в </w:t>
      </w:r>
      <w:proofErr w:type="spellStart"/>
      <w:r>
        <w:t>видо-временных</w:t>
      </w:r>
      <w:proofErr w:type="spellEnd"/>
      <w:r>
        <w:t xml:space="preserve"> формах действительного залога в изъявительном наклонении в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Perfect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 в повествовательных (утвердительных и отрицательных) и вопросительных предложениях;  имена существительные во множественном числе, в том числе имена существительные, имеющие форму только множественного числа;</w:t>
      </w:r>
      <w:proofErr w:type="gramEnd"/>
      <w:r>
        <w:t xml:space="preserve">  имена существительные с причастиями настоящего и прошедшего времени;  наречия в положительной, сравнительной и превосходной степенях, образованные по правилу, и исключения;</w:t>
      </w:r>
    </w:p>
    <w:p w:rsidR="00CC2C13" w:rsidRDefault="00CC2C13" w:rsidP="00221E16">
      <w:pPr>
        <w:ind w:firstLine="709"/>
        <w:jc w:val="both"/>
      </w:pPr>
      <w:r>
        <w:t xml:space="preserve">5) </w:t>
      </w:r>
      <w:r w:rsidRPr="00CC2C13">
        <w:rPr>
          <w:i/>
        </w:rPr>
        <w:t>владеть</w:t>
      </w:r>
      <w:r>
        <w:t xml:space="preserve"> </w:t>
      </w:r>
      <w:proofErr w:type="spellStart"/>
      <w:r>
        <w:t>социокультурными</w:t>
      </w:r>
      <w:proofErr w:type="spellEnd"/>
      <w:r>
        <w:t xml:space="preserve"> знаниями и умениями:</w:t>
      </w:r>
    </w:p>
    <w:p w:rsidR="00CC2C13" w:rsidRDefault="00CC2C13" w:rsidP="00221E16">
      <w:pPr>
        <w:ind w:firstLine="709"/>
        <w:jc w:val="both"/>
        <w:rPr>
          <w:b/>
        </w:rPr>
      </w:pPr>
      <w:r>
        <w:t xml:space="preserve"> </w:t>
      </w:r>
      <w:proofErr w:type="gramStart"/>
      <w:r>
        <w:t xml:space="preserve">использовать отдельные </w:t>
      </w:r>
      <w:proofErr w:type="spellStart"/>
      <w:r>
        <w:t>социокультурные</w:t>
      </w:r>
      <w:proofErr w:type="spellEnd"/>
      <w:r>
        <w:t xml:space="preserve"> элементы речевого поведенческого этикета в стране/странах изучаемого языка в рамках тематического содержания;  знать/понимать и использовать в устной и письменной речи наиболее употребительную лексику, обозначающую фоновую лексику и реалии страны/стран изучаемого языка в рамках тематического содержания речи; правильно оформлять адрес, писать фамилии и имена (свои, родственников и друзей) на английском языке (в анкете, формуляре);</w:t>
      </w:r>
      <w:proofErr w:type="gramEnd"/>
      <w:r>
        <w:t xml:space="preserve"> обладать базовыми знаниями о </w:t>
      </w:r>
      <w:proofErr w:type="spellStart"/>
      <w:r>
        <w:t>социокультурном</w:t>
      </w:r>
      <w:proofErr w:type="spellEnd"/>
      <w:r>
        <w:t xml:space="preserve"> портрете родной страны и страны/стран изучаемого языка; кратко представлять Россию и страны/стран изучаемого языка;</w:t>
      </w:r>
    </w:p>
    <w:p w:rsidR="00922270" w:rsidRDefault="00CC2C13" w:rsidP="00221E16">
      <w:pPr>
        <w:ind w:firstLine="709"/>
        <w:jc w:val="both"/>
        <w:rPr>
          <w:b/>
        </w:rPr>
      </w:pPr>
      <w:r>
        <w:t xml:space="preserve">6) </w:t>
      </w:r>
      <w:r w:rsidRPr="00CC2C13">
        <w:rPr>
          <w:i/>
        </w:rPr>
        <w:t>владеть</w:t>
      </w:r>
      <w:r>
        <w:t xml:space="preserve"> компенсаторными умениями: использовать при чтении и </w:t>
      </w:r>
      <w:proofErr w:type="spellStart"/>
      <w:r>
        <w:t>аудировании</w:t>
      </w:r>
      <w:proofErr w:type="spellEnd"/>
      <w:r>
        <w:t xml:space="preserve"> языковую 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</w:t>
      </w:r>
    </w:p>
    <w:p w:rsidR="00922270" w:rsidRDefault="00CC2C13" w:rsidP="00221E16">
      <w:pPr>
        <w:ind w:firstLine="709"/>
        <w:jc w:val="both"/>
      </w:pPr>
      <w: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</w:t>
      </w:r>
    </w:p>
    <w:p w:rsidR="00CC2C13" w:rsidRDefault="00CC2C13" w:rsidP="00221E16">
      <w:pPr>
        <w:ind w:firstLine="709"/>
        <w:jc w:val="both"/>
      </w:pPr>
      <w:r>
        <w:lastRenderedPageBreak/>
        <w:t>8) использовать иноязычные словари и справочники, в том числе информационно-справочные системы в электронной форме</w:t>
      </w:r>
    </w:p>
    <w:p w:rsidR="00CC2C13" w:rsidRDefault="00CC2C13" w:rsidP="00221E16">
      <w:pPr>
        <w:ind w:firstLine="709"/>
        <w:jc w:val="both"/>
      </w:pPr>
    </w:p>
    <w:p w:rsidR="00CC2C13" w:rsidRPr="00CC2C13" w:rsidRDefault="00CC2C13" w:rsidP="00221E16">
      <w:pPr>
        <w:ind w:firstLine="709"/>
        <w:jc w:val="both"/>
        <w:rPr>
          <w:b/>
        </w:rPr>
      </w:pPr>
      <w:r w:rsidRPr="00CC2C13">
        <w:rPr>
          <w:b/>
        </w:rPr>
        <w:t>6 класс:</w:t>
      </w:r>
    </w:p>
    <w:p w:rsidR="00CC2C13" w:rsidRDefault="00CC2C13" w:rsidP="00221E16">
      <w:pPr>
        <w:ind w:firstLine="709"/>
        <w:jc w:val="both"/>
        <w:rPr>
          <w:b/>
        </w:rPr>
      </w:pPr>
    </w:p>
    <w:p w:rsidR="00CC2C13" w:rsidRDefault="00CC2C13" w:rsidP="00221E16">
      <w:pPr>
        <w:ind w:firstLine="709"/>
        <w:jc w:val="both"/>
      </w:pPr>
      <w:r>
        <w:t xml:space="preserve">1) владеть основными видами речевой деятельности: </w:t>
      </w:r>
    </w:p>
    <w:p w:rsidR="00922270" w:rsidRDefault="00CC2C13" w:rsidP="00221E16">
      <w:pPr>
        <w:ind w:firstLine="709"/>
        <w:jc w:val="both"/>
        <w:rPr>
          <w:b/>
        </w:rPr>
      </w:pPr>
      <w:proofErr w:type="gramStart"/>
      <w:r w:rsidRPr="00CC2C13">
        <w:rPr>
          <w:b/>
        </w:rPr>
        <w:t>говорение:</w:t>
      </w:r>
      <w:r>
        <w:t xml:space="preserve"> вести разные виды диалогов (диалог этикетного характера, диалог — 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и/или со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  <w:proofErr w:type="gramEnd"/>
    </w:p>
    <w:p w:rsidR="00922270" w:rsidRDefault="00CC2C13" w:rsidP="00221E16">
      <w:pPr>
        <w:ind w:firstLine="709"/>
        <w:jc w:val="both"/>
      </w:pPr>
      <w:proofErr w:type="gramStart"/>
      <w: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 — 7—8 фраз); излагать основное содержание прочитанного текста с вербальными и/или зрительными опорами (объём — 7—8 фраз); кратко излагать результаты выполненной проектной работы (объём — 7—8 фраз);</w:t>
      </w:r>
      <w:proofErr w:type="gramEnd"/>
    </w:p>
    <w:p w:rsidR="00CC2C13" w:rsidRDefault="00CC2C13" w:rsidP="00221E16">
      <w:pPr>
        <w:ind w:firstLine="709"/>
        <w:jc w:val="both"/>
      </w:pPr>
      <w:proofErr w:type="spellStart"/>
      <w:r w:rsidRPr="00CC2C13">
        <w:rPr>
          <w:b/>
        </w:rPr>
        <w:t>аудирование</w:t>
      </w:r>
      <w:proofErr w:type="spellEnd"/>
      <w:r w:rsidRPr="00CC2C13">
        <w:rPr>
          <w:b/>
        </w:rPr>
        <w:t>:</w:t>
      </w:r>
      <w:r>
        <w:t xml:space="preserve">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</w:t>
      </w:r>
      <w:proofErr w:type="spellStart"/>
      <w:r>
        <w:t>аудирования</w:t>
      </w:r>
      <w:proofErr w:type="spellEnd"/>
      <w:r>
        <w:t> — до 1,5 минут);</w:t>
      </w:r>
    </w:p>
    <w:p w:rsidR="009E0FED" w:rsidRDefault="00CC2C13" w:rsidP="00221E16">
      <w:pPr>
        <w:ind w:firstLine="709"/>
        <w:jc w:val="both"/>
      </w:pPr>
      <w:proofErr w:type="gramStart"/>
      <w:r w:rsidRPr="00CC2C13">
        <w:rPr>
          <w:b/>
        </w:rPr>
        <w:t>смысловое чтение:</w:t>
      </w:r>
      <w:r>
        <w:t xml:space="preserve">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 — 250—300 слов); читать про себя </w:t>
      </w:r>
      <w:proofErr w:type="spellStart"/>
      <w:r>
        <w:t>несплошные</w:t>
      </w:r>
      <w:proofErr w:type="spellEnd"/>
      <w:r>
        <w:t xml:space="preserve"> тексты (таблицы) и понимать представленную в них информацию;</w:t>
      </w:r>
      <w:proofErr w:type="gramEnd"/>
      <w:r>
        <w:t xml:space="preserve"> определять тему текста по заголовку; </w:t>
      </w:r>
    </w:p>
    <w:p w:rsidR="00CC2C13" w:rsidRDefault="00CC2C13" w:rsidP="00221E16">
      <w:pPr>
        <w:ind w:firstLine="709"/>
        <w:jc w:val="both"/>
      </w:pPr>
      <w:proofErr w:type="gramStart"/>
      <w:r w:rsidRPr="009E0FED">
        <w:rPr>
          <w:b/>
        </w:rPr>
        <w:t>письменная речь</w:t>
      </w:r>
      <w:r>
        <w:t>: заполнять анкеты и формуляры в соответствии с нормами речевого этикета, принятыми в стране/странах изучаемого языка, с указанием личной информации; писать электронное сообщение личного характера, соблюдая речевой этикет, принятый в стране/странах изучаемого языка (объём сообщения  — до 70 слов); создавать небольшое письменное высказывание с опорой на образец, план, ключевые слова, картинку (объём высказывания — до 70 слов);</w:t>
      </w:r>
      <w:proofErr w:type="gramEnd"/>
    </w:p>
    <w:p w:rsidR="009E0FED" w:rsidRDefault="009E0FED" w:rsidP="00221E16">
      <w:pPr>
        <w:ind w:firstLine="709"/>
        <w:jc w:val="both"/>
      </w:pPr>
      <w:r>
        <w:t xml:space="preserve">2) владеть </w:t>
      </w:r>
      <w:r w:rsidRPr="009E0FED">
        <w:rPr>
          <w:b/>
        </w:rPr>
        <w:t>фонетическими навыками</w:t>
      </w:r>
      <w:r>
        <w:t xml:space="preserve">: различать на слух и адекватно, без 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адаптированные аутентичные тексты объёмом до 95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 </w:t>
      </w:r>
    </w:p>
    <w:p w:rsidR="009E0FED" w:rsidRDefault="009E0FED" w:rsidP="00221E16">
      <w:pPr>
        <w:ind w:firstLine="709"/>
        <w:jc w:val="both"/>
      </w:pPr>
      <w:r>
        <w:t xml:space="preserve">владеть </w:t>
      </w:r>
      <w:r w:rsidRPr="009E0FED">
        <w:rPr>
          <w:b/>
        </w:rPr>
        <w:t>орфографическими навыками</w:t>
      </w:r>
      <w:r>
        <w:t xml:space="preserve">: правильно писать изученные слова; </w:t>
      </w:r>
    </w:p>
    <w:p w:rsidR="009E0FED" w:rsidRDefault="009E0FED" w:rsidP="00221E16">
      <w:pPr>
        <w:ind w:firstLine="709"/>
        <w:jc w:val="both"/>
      </w:pPr>
      <w:r>
        <w:t xml:space="preserve">владеть </w:t>
      </w:r>
      <w:r w:rsidRPr="009E0FED">
        <w:rPr>
          <w:b/>
        </w:rPr>
        <w:t>пунктуационными навыками</w:t>
      </w:r>
      <w:r>
        <w:t>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9E0FED" w:rsidRDefault="009E0FED" w:rsidP="00221E16">
      <w:pPr>
        <w:ind w:firstLine="709"/>
        <w:jc w:val="both"/>
      </w:pPr>
      <w:r>
        <w:t xml:space="preserve">3) распознавать в звучащем и письменном тексте 800 лексических единиц (слов, словосочетаний, речевых клише) и правильно употреблять в устной и письменной речи 750 лексических 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 </w:t>
      </w:r>
    </w:p>
    <w:p w:rsidR="009E0FED" w:rsidRDefault="009E0FED" w:rsidP="00221E16">
      <w:pPr>
        <w:ind w:firstLine="709"/>
        <w:jc w:val="both"/>
      </w:pPr>
      <w:r>
        <w:lastRenderedPageBreak/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суффикса -</w:t>
      </w:r>
      <w:proofErr w:type="spellStart"/>
      <w:r>
        <w:t>ing</w:t>
      </w:r>
      <w:proofErr w:type="spellEnd"/>
      <w:r>
        <w:t>; имена прилагательные с помощью суффиксов -</w:t>
      </w:r>
      <w:proofErr w:type="spellStart"/>
      <w:r>
        <w:t>ing</w:t>
      </w:r>
      <w:proofErr w:type="spellEnd"/>
      <w:r>
        <w:t>, -</w:t>
      </w:r>
      <w:proofErr w:type="spellStart"/>
      <w:r>
        <w:t>less</w:t>
      </w:r>
      <w:proofErr w:type="spellEnd"/>
      <w:r>
        <w:t>, -</w:t>
      </w:r>
      <w:proofErr w:type="spellStart"/>
      <w:r>
        <w:t>ive</w:t>
      </w:r>
      <w:proofErr w:type="spellEnd"/>
      <w:r>
        <w:t>, -</w:t>
      </w:r>
      <w:proofErr w:type="spellStart"/>
      <w:r>
        <w:t>al</w:t>
      </w:r>
      <w:proofErr w:type="spellEnd"/>
      <w:r>
        <w:t xml:space="preserve">; </w:t>
      </w:r>
    </w:p>
    <w:p w:rsidR="009E0FED" w:rsidRDefault="009E0FED" w:rsidP="00221E16">
      <w:pPr>
        <w:ind w:firstLine="709"/>
        <w:jc w:val="both"/>
      </w:pPr>
      <w:r>
        <w:t>распознавать и употреблять в устной и письменной речи изученные синонимы, антонимы и интернациональные слова; распознавать и употреблять в устной и письменной речи различные средства связи для обеспечения целостности высказывания;</w:t>
      </w:r>
    </w:p>
    <w:p w:rsidR="009E0FED" w:rsidRDefault="009E0FED" w:rsidP="00221E16">
      <w:pPr>
        <w:ind w:firstLine="709"/>
        <w:jc w:val="both"/>
      </w:pPr>
      <w:r>
        <w:t xml:space="preserve">4) знать и понимать особенности структуры простых и сложных предложений английского языка; различных коммуникативных типов предложений английского языка; распознавать в письменном и звучащем тексте и употреблять в устной и письменной речи: </w:t>
      </w:r>
    </w:p>
    <w:p w:rsidR="009E0FED" w:rsidRDefault="009E0FED" w:rsidP="00221E16">
      <w:pPr>
        <w:ind w:firstLine="709"/>
        <w:jc w:val="both"/>
      </w:pPr>
      <w:r>
        <w:t xml:space="preserve"> </w:t>
      </w:r>
      <w:proofErr w:type="gramStart"/>
      <w:r>
        <w:t xml:space="preserve">сложноподчинённые предложения с придаточными определительными с союзными словами </w:t>
      </w:r>
      <w:proofErr w:type="spellStart"/>
      <w:r>
        <w:t>who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; </w:t>
      </w:r>
      <w:proofErr w:type="gramEnd"/>
    </w:p>
    <w:p w:rsidR="009E0FED" w:rsidRDefault="009E0FED" w:rsidP="00221E16">
      <w:pPr>
        <w:ind w:firstLine="709"/>
        <w:jc w:val="both"/>
      </w:pPr>
      <w:r>
        <w:t xml:space="preserve"> </w:t>
      </w:r>
      <w:proofErr w:type="gramStart"/>
      <w:r>
        <w:t xml:space="preserve">сложноподчинённые предложения с придаточными времени с союзами </w:t>
      </w:r>
      <w:proofErr w:type="spellStart"/>
      <w:r>
        <w:t>for</w:t>
      </w:r>
      <w:proofErr w:type="spellEnd"/>
      <w:r>
        <w:t xml:space="preserve">, </w:t>
      </w:r>
      <w:proofErr w:type="spellStart"/>
      <w:r>
        <w:t>since</w:t>
      </w:r>
      <w:proofErr w:type="spellEnd"/>
      <w:r>
        <w:t xml:space="preserve">; </w:t>
      </w:r>
      <w:proofErr w:type="gramEnd"/>
    </w:p>
    <w:p w:rsidR="009E0FED" w:rsidRDefault="009E0FED" w:rsidP="00221E16">
      <w:pPr>
        <w:ind w:firstLine="709"/>
        <w:jc w:val="both"/>
      </w:pPr>
      <w:r>
        <w:t xml:space="preserve">предложения с конструкциями </w:t>
      </w:r>
      <w:proofErr w:type="spellStart"/>
      <w:r>
        <w:t>as</w:t>
      </w:r>
      <w:proofErr w:type="spellEnd"/>
      <w:r>
        <w:t xml:space="preserve"> … </w:t>
      </w:r>
      <w:proofErr w:type="spellStart"/>
      <w:r>
        <w:t>as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… </w:t>
      </w:r>
      <w:proofErr w:type="spellStart"/>
      <w:r>
        <w:t>as</w:t>
      </w:r>
      <w:proofErr w:type="spellEnd"/>
      <w:r>
        <w:t xml:space="preserve">; 6 глаголы в </w:t>
      </w:r>
      <w:proofErr w:type="spellStart"/>
      <w:proofErr w:type="gramStart"/>
      <w:r>
        <w:t>видо-временных</w:t>
      </w:r>
      <w:proofErr w:type="spellEnd"/>
      <w:proofErr w:type="gramEnd"/>
      <w:r>
        <w:t xml:space="preserve"> формах действительного залога в  изъявительном наклонении в 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; </w:t>
      </w:r>
    </w:p>
    <w:p w:rsidR="009E0FED" w:rsidRDefault="009E0FED" w:rsidP="00221E16">
      <w:pPr>
        <w:ind w:firstLine="709"/>
        <w:jc w:val="both"/>
      </w:pPr>
      <w:r>
        <w:t xml:space="preserve"> все типы вопросительных предложений (общий, специальный, альтернативный, разделительный вопросы) в </w:t>
      </w:r>
      <w:proofErr w:type="spellStart"/>
      <w:r>
        <w:t>Present</w:t>
      </w:r>
      <w:proofErr w:type="spellEnd"/>
      <w:r>
        <w:t xml:space="preserve">/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; </w:t>
      </w:r>
    </w:p>
    <w:p w:rsidR="009E0FED" w:rsidRPr="001916CE" w:rsidRDefault="009E0FED" w:rsidP="00221E16">
      <w:pPr>
        <w:ind w:firstLine="709"/>
        <w:jc w:val="both"/>
        <w:rPr>
          <w:lang w:val="en-US"/>
        </w:rPr>
      </w:pPr>
      <w:r>
        <w:t xml:space="preserve"> модальные</w:t>
      </w:r>
      <w:r w:rsidRPr="001916CE">
        <w:rPr>
          <w:lang w:val="en-US"/>
        </w:rPr>
        <w:t xml:space="preserve"> </w:t>
      </w:r>
      <w:r>
        <w:t>глаголы</w:t>
      </w:r>
      <w:r w:rsidRPr="001916CE">
        <w:rPr>
          <w:lang w:val="en-US"/>
        </w:rPr>
        <w:t xml:space="preserve"> </w:t>
      </w:r>
      <w:r>
        <w:t>и</w:t>
      </w:r>
      <w:r w:rsidRPr="001916CE">
        <w:rPr>
          <w:lang w:val="en-US"/>
        </w:rPr>
        <w:t xml:space="preserve"> </w:t>
      </w:r>
      <w:r>
        <w:t>их</w:t>
      </w:r>
      <w:r w:rsidRPr="001916CE">
        <w:rPr>
          <w:lang w:val="en-US"/>
        </w:rPr>
        <w:t xml:space="preserve"> </w:t>
      </w:r>
      <w:r>
        <w:t>эквиваленты</w:t>
      </w:r>
      <w:r w:rsidRPr="001916CE">
        <w:rPr>
          <w:lang w:val="en-US"/>
        </w:rPr>
        <w:t xml:space="preserve"> (can/be able to, must/ have to, may, should, need); </w:t>
      </w:r>
    </w:p>
    <w:p w:rsidR="009E0FED" w:rsidRPr="001916CE" w:rsidRDefault="009E0FED" w:rsidP="00221E16">
      <w:pPr>
        <w:ind w:firstLine="709"/>
        <w:jc w:val="both"/>
        <w:rPr>
          <w:lang w:val="en-US"/>
        </w:rPr>
      </w:pPr>
      <w:r w:rsidRPr="001916CE">
        <w:rPr>
          <w:lang w:val="en-US"/>
        </w:rPr>
        <w:t xml:space="preserve"> </w:t>
      </w:r>
      <w:proofErr w:type="gramStart"/>
      <w:r w:rsidRPr="001916CE">
        <w:rPr>
          <w:lang w:val="en-US"/>
        </w:rPr>
        <w:t>c</w:t>
      </w:r>
      <w:r>
        <w:t>лова</w:t>
      </w:r>
      <w:proofErr w:type="gramEnd"/>
      <w:r w:rsidRPr="001916CE">
        <w:rPr>
          <w:lang w:val="en-US"/>
        </w:rPr>
        <w:t xml:space="preserve">, </w:t>
      </w:r>
      <w:r>
        <w:t>выражающие</w:t>
      </w:r>
      <w:r w:rsidRPr="001916CE">
        <w:rPr>
          <w:lang w:val="en-US"/>
        </w:rPr>
        <w:t xml:space="preserve"> </w:t>
      </w:r>
      <w:r>
        <w:t>количество</w:t>
      </w:r>
      <w:r w:rsidRPr="001916CE">
        <w:rPr>
          <w:lang w:val="en-US"/>
        </w:rPr>
        <w:t xml:space="preserve"> (little/a little, few/a few); </w:t>
      </w:r>
    </w:p>
    <w:p w:rsidR="009E0FED" w:rsidRDefault="009E0FED" w:rsidP="00221E16">
      <w:pPr>
        <w:ind w:firstLine="709"/>
        <w:jc w:val="both"/>
      </w:pPr>
      <w:r w:rsidRPr="001916CE">
        <w:rPr>
          <w:lang w:val="en-US"/>
        </w:rPr>
        <w:t xml:space="preserve"> </w:t>
      </w:r>
      <w:r>
        <w:t xml:space="preserve">возвратные, неопределённые местоимения </w:t>
      </w:r>
      <w:proofErr w:type="spellStart"/>
      <w:r>
        <w:t>some</w:t>
      </w:r>
      <w:proofErr w:type="spellEnd"/>
      <w:r>
        <w:t xml:space="preserve">, </w:t>
      </w:r>
      <w:proofErr w:type="spellStart"/>
      <w:r>
        <w:t>any</w:t>
      </w:r>
      <w:proofErr w:type="spellEnd"/>
      <w:r>
        <w:t xml:space="preserve"> и их производные (</w:t>
      </w:r>
      <w:proofErr w:type="spellStart"/>
      <w:r>
        <w:t>somebody</w:t>
      </w:r>
      <w:proofErr w:type="spellEnd"/>
      <w:r>
        <w:t xml:space="preserve">, </w:t>
      </w:r>
      <w:proofErr w:type="spellStart"/>
      <w:r>
        <w:t>anybody</w:t>
      </w:r>
      <w:proofErr w:type="spellEnd"/>
      <w:r>
        <w:t xml:space="preserve">; </w:t>
      </w:r>
      <w:proofErr w:type="spellStart"/>
      <w:r>
        <w:t>something</w:t>
      </w:r>
      <w:proofErr w:type="spellEnd"/>
      <w:r>
        <w:t xml:space="preserve">, </w:t>
      </w:r>
      <w:proofErr w:type="spellStart"/>
      <w:r>
        <w:t>anything</w:t>
      </w:r>
      <w:proofErr w:type="spellEnd"/>
      <w:r>
        <w:t xml:space="preserve">, </w:t>
      </w:r>
      <w:proofErr w:type="spellStart"/>
      <w:r>
        <w:t>etc</w:t>
      </w:r>
      <w:proofErr w:type="spellEnd"/>
      <w:r>
        <w:t xml:space="preserve">.) </w:t>
      </w:r>
      <w:proofErr w:type="spellStart"/>
      <w:r>
        <w:t>every</w:t>
      </w:r>
      <w:proofErr w:type="spellEnd"/>
      <w:r>
        <w:t xml:space="preserve"> и производные (</w:t>
      </w:r>
      <w:proofErr w:type="spellStart"/>
      <w:r>
        <w:t>everybody</w:t>
      </w:r>
      <w:proofErr w:type="spellEnd"/>
      <w:r>
        <w:t xml:space="preserve">, </w:t>
      </w:r>
      <w:proofErr w:type="spellStart"/>
      <w:r>
        <w:t>everything</w:t>
      </w:r>
      <w:proofErr w:type="spellEnd"/>
      <w:r>
        <w:t xml:space="preserve">, </w:t>
      </w:r>
      <w:proofErr w:type="spellStart"/>
      <w:r>
        <w:t>etc</w:t>
      </w:r>
      <w:proofErr w:type="spellEnd"/>
      <w:r>
        <w:t xml:space="preserve">.) в повествовательных (утвердительных и отрицательных) и вопросительных предложениях; </w:t>
      </w:r>
    </w:p>
    <w:p w:rsidR="009E0FED" w:rsidRDefault="009E0FED" w:rsidP="00221E16">
      <w:pPr>
        <w:ind w:firstLine="709"/>
        <w:jc w:val="both"/>
      </w:pPr>
      <w:r>
        <w:t xml:space="preserve"> числительные для обозначения дат и больших чисел (100— 1000);</w:t>
      </w:r>
    </w:p>
    <w:p w:rsidR="009E0FED" w:rsidRDefault="009E0FED" w:rsidP="00221E16">
      <w:pPr>
        <w:ind w:firstLine="709"/>
        <w:jc w:val="both"/>
      </w:pPr>
      <w:r>
        <w:t xml:space="preserve">5) владеть </w:t>
      </w:r>
      <w:proofErr w:type="spellStart"/>
      <w:r>
        <w:t>социокультурными</w:t>
      </w:r>
      <w:proofErr w:type="spellEnd"/>
      <w:r>
        <w:t xml:space="preserve"> знаниями и умениями: </w:t>
      </w:r>
    </w:p>
    <w:p w:rsidR="009E0FED" w:rsidRDefault="009E0FED" w:rsidP="00221E16">
      <w:pPr>
        <w:ind w:firstLine="709"/>
        <w:jc w:val="both"/>
      </w:pPr>
      <w:r>
        <w:t xml:space="preserve"> использовать отдельные </w:t>
      </w:r>
      <w:proofErr w:type="spellStart"/>
      <w:r>
        <w:t>социокультурные</w:t>
      </w:r>
      <w:proofErr w:type="spellEnd"/>
      <w:r>
        <w:t xml:space="preserve"> элементы речевого поведенческого этикета в стране/странах изучаемого языка в рамках тематического содержания речи;</w:t>
      </w:r>
    </w:p>
    <w:p w:rsidR="009E0FED" w:rsidRDefault="009E0FED" w:rsidP="00221E16">
      <w:pPr>
        <w:ind w:firstLine="709"/>
        <w:jc w:val="both"/>
      </w:pPr>
      <w:r>
        <w:t xml:space="preserve">знать/понимать и использовать в устной и письменной речи наиболее употребительную лексику, обозначающую реалии страны/стран изучаемого языка в рамках тематического содержания речи; </w:t>
      </w:r>
    </w:p>
    <w:p w:rsidR="009E0FED" w:rsidRDefault="009E0FED" w:rsidP="00221E16">
      <w:pPr>
        <w:ind w:firstLine="709"/>
        <w:jc w:val="both"/>
      </w:pPr>
      <w:r>
        <w:t xml:space="preserve"> обладать базовыми знаниями о </w:t>
      </w:r>
      <w:proofErr w:type="spellStart"/>
      <w:r>
        <w:t>социокультурном</w:t>
      </w:r>
      <w:proofErr w:type="spellEnd"/>
      <w:r>
        <w:t xml:space="preserve"> портрете родной страны и страны/стран изучаемого языка; </w:t>
      </w:r>
    </w:p>
    <w:p w:rsidR="009E0FED" w:rsidRDefault="009E0FED" w:rsidP="00221E16">
      <w:pPr>
        <w:ind w:firstLine="709"/>
        <w:jc w:val="both"/>
        <w:rPr>
          <w:b/>
        </w:rPr>
      </w:pPr>
      <w:r>
        <w:t xml:space="preserve"> кратко представлять Россию и страну/страны изучаемого языка;</w:t>
      </w:r>
    </w:p>
    <w:p w:rsidR="009E0FED" w:rsidRDefault="009E0FED" w:rsidP="00221E16">
      <w:pPr>
        <w:ind w:firstLine="709"/>
        <w:jc w:val="both"/>
      </w:pPr>
      <w:r>
        <w:t xml:space="preserve">6) владеть компенсаторными умениями: использовать при чтении и </w:t>
      </w:r>
      <w:proofErr w:type="spellStart"/>
      <w:r>
        <w:t>аудировании</w:t>
      </w:r>
      <w:proofErr w:type="spellEnd"/>
      <w:r>
        <w:t xml:space="preserve"> языковую 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 </w:t>
      </w:r>
    </w:p>
    <w:p w:rsidR="009E0FED" w:rsidRDefault="009E0FED" w:rsidP="00221E16">
      <w:pPr>
        <w:ind w:firstLine="709"/>
        <w:jc w:val="both"/>
      </w:pPr>
      <w: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 сети Интернет;</w:t>
      </w:r>
    </w:p>
    <w:p w:rsidR="009E0FED" w:rsidRDefault="009E0FED" w:rsidP="00221E16">
      <w:pPr>
        <w:ind w:firstLine="709"/>
        <w:jc w:val="both"/>
      </w:pPr>
      <w:r>
        <w:t xml:space="preserve"> 8) использовать иноязычные словари и справочники, в том числе информационно-справочные системы в электронной форме; </w:t>
      </w:r>
    </w:p>
    <w:p w:rsidR="009E0FED" w:rsidRDefault="009E0FED" w:rsidP="00221E16">
      <w:pPr>
        <w:ind w:firstLine="709"/>
        <w:jc w:val="both"/>
      </w:pPr>
      <w:r>
        <w:t xml:space="preserve">9) достигать взаимопонимания в процессе устного и письменного общения с носителями иностранного языка, с людьми другой культуры; </w:t>
      </w:r>
    </w:p>
    <w:p w:rsidR="00922270" w:rsidRDefault="009E0FED" w:rsidP="00221E16">
      <w:pPr>
        <w:ind w:firstLine="709"/>
        <w:jc w:val="both"/>
      </w:pPr>
      <w:r>
        <w:t>10)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9E0FED" w:rsidRDefault="009E0FED" w:rsidP="00221E16">
      <w:pPr>
        <w:ind w:firstLine="709"/>
        <w:jc w:val="both"/>
      </w:pPr>
    </w:p>
    <w:p w:rsidR="009E0FED" w:rsidRDefault="009E0FED" w:rsidP="00221E16">
      <w:pPr>
        <w:ind w:firstLine="709"/>
        <w:jc w:val="both"/>
      </w:pPr>
    </w:p>
    <w:p w:rsidR="009E0FED" w:rsidRPr="009E0FED" w:rsidRDefault="009E0FED" w:rsidP="00221E16">
      <w:pPr>
        <w:ind w:firstLine="709"/>
        <w:jc w:val="both"/>
        <w:rPr>
          <w:b/>
        </w:rPr>
      </w:pPr>
      <w:r w:rsidRPr="009E0FED">
        <w:rPr>
          <w:b/>
        </w:rPr>
        <w:lastRenderedPageBreak/>
        <w:t>7 класс:</w:t>
      </w:r>
    </w:p>
    <w:p w:rsidR="009E0FED" w:rsidRDefault="009E0FED" w:rsidP="00221E16">
      <w:pPr>
        <w:ind w:firstLine="709"/>
        <w:jc w:val="both"/>
      </w:pPr>
    </w:p>
    <w:p w:rsidR="002C1808" w:rsidRDefault="002C1808" w:rsidP="00221E16">
      <w:pPr>
        <w:ind w:firstLine="709"/>
        <w:jc w:val="both"/>
      </w:pPr>
      <w:r>
        <w:t xml:space="preserve">1) владеть основными видами речевой деятельности: </w:t>
      </w:r>
    </w:p>
    <w:p w:rsidR="002C1808" w:rsidRDefault="002C1808" w:rsidP="00221E16">
      <w:pPr>
        <w:ind w:firstLine="709"/>
        <w:jc w:val="both"/>
      </w:pPr>
      <w:proofErr w:type="gramStart"/>
      <w:r w:rsidRPr="002C1808">
        <w:rPr>
          <w:b/>
        </w:rPr>
        <w:t>говорение</w:t>
      </w:r>
      <w:r>
        <w:t>: вести разные виды диалогов (диалог этикетного характера, диалог — побуждение к действию, диалог-расспрос;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6 реплик со стороны каждого собеседника);</w:t>
      </w:r>
      <w:proofErr w:type="gramEnd"/>
      <w:r>
        <w:t xml:space="preserve"> </w:t>
      </w:r>
      <w:proofErr w:type="gramStart"/>
      <w:r>
        <w:t>создавать разные виды монологических высказываний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 — 8—9 фраз); излагать основное содержание прочитанного/прослушанного текста с вербальными и/или зрительными опорами (объём — 8—9 фраз); кратко излагать результаты выполненной проектной работы (объём — 8—9 фраз);</w:t>
      </w:r>
      <w:proofErr w:type="gramEnd"/>
    </w:p>
    <w:p w:rsidR="002C1808" w:rsidRDefault="002C1808" w:rsidP="00221E16">
      <w:pPr>
        <w:ind w:firstLine="709"/>
        <w:jc w:val="both"/>
      </w:pPr>
      <w:r>
        <w:t xml:space="preserve"> </w:t>
      </w:r>
      <w:proofErr w:type="spellStart"/>
      <w:r w:rsidRPr="002C1808">
        <w:rPr>
          <w:b/>
        </w:rPr>
        <w:t>аудирование</w:t>
      </w:r>
      <w:proofErr w:type="spellEnd"/>
      <w:r w:rsidRPr="002C1808">
        <w:rPr>
          <w:b/>
        </w:rPr>
        <w:t>:</w:t>
      </w:r>
      <w:r>
        <w:t xml:space="preserve"> воспринимать на слух и понимать несложные аутентичные тексты, содержащие отдельные незнакомые слова, в зависимости от поставленной коммуникативной задачи: с  пониманием основного содержания, с пониманием запрашиваемой информации (время звучания текста/текстов для </w:t>
      </w:r>
      <w:proofErr w:type="spellStart"/>
      <w:r>
        <w:t>аудирования</w:t>
      </w:r>
      <w:proofErr w:type="spellEnd"/>
      <w:r>
        <w:t xml:space="preserve"> — до 1,5 минут); </w:t>
      </w:r>
    </w:p>
    <w:p w:rsidR="002C1808" w:rsidRDefault="002C1808" w:rsidP="00221E16">
      <w:pPr>
        <w:ind w:firstLine="709"/>
        <w:jc w:val="both"/>
      </w:pPr>
      <w:proofErr w:type="gramStart"/>
      <w:r w:rsidRPr="002C1808">
        <w:rPr>
          <w:b/>
        </w:rPr>
        <w:t>смысловое чтение:</w:t>
      </w:r>
      <w:r>
        <w:t xml:space="preserve"> читать про себя и понимать несложные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нужной/запрашиваемой информации, с полным пониманием информации, представленной в тексте в эксплицитной/явной форме (объём текста/текстов для чтения — до 350 слов);</w:t>
      </w:r>
      <w:proofErr w:type="gramEnd"/>
      <w:r>
        <w:t xml:space="preserve"> читать про себя </w:t>
      </w:r>
      <w:proofErr w:type="spellStart"/>
      <w:r>
        <w:t>несплошные</w:t>
      </w:r>
      <w:proofErr w:type="spellEnd"/>
      <w:r>
        <w:t xml:space="preserve"> тексты (таблицы, диаграммы) и понимать представленную в них информацию; определять последовательность главных фактов/событий в тексте; </w:t>
      </w:r>
    </w:p>
    <w:p w:rsidR="009E0FED" w:rsidRDefault="002C1808" w:rsidP="00221E16">
      <w:pPr>
        <w:ind w:firstLine="709"/>
        <w:jc w:val="both"/>
        <w:rPr>
          <w:b/>
        </w:rPr>
      </w:pPr>
      <w:r w:rsidRPr="002C1808">
        <w:rPr>
          <w:b/>
        </w:rPr>
        <w:t>письменная речь</w:t>
      </w:r>
      <w:r>
        <w:t>: заполнять анкеты и формуляры с указанием личной информации; писать электронное сообщение личного характера, соблюдая речевой этикет, принятый в стране/ странах изучаемого языка (объём сообщения — до 90 слов); создавать небольшое письменное высказывание с опорой на образец, план, ключевые слова, таблицу (объём высказывания — до 90 слов);</w:t>
      </w:r>
    </w:p>
    <w:p w:rsidR="007D18F2" w:rsidRDefault="002C1808" w:rsidP="00221E16">
      <w:pPr>
        <w:ind w:firstLine="709"/>
        <w:jc w:val="both"/>
      </w:pPr>
      <w:r>
        <w:t xml:space="preserve">2) владеть </w:t>
      </w:r>
      <w:r w:rsidRPr="002C1808">
        <w:rPr>
          <w:b/>
        </w:rPr>
        <w:t>фонетическими навыками</w:t>
      </w:r>
      <w:r>
        <w:t xml:space="preserve">: различать на слух и адекватно, без 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 читать вслух небольшие аутентичные тексты объёмом до 100 слов, построенные на изученном языковом материале, с соблюдением правил чтения и соответствующей интонацией; читать новые слова согласно основным правилам чтения; </w:t>
      </w:r>
    </w:p>
    <w:p w:rsidR="007D18F2" w:rsidRDefault="002C1808" w:rsidP="00221E16">
      <w:pPr>
        <w:ind w:firstLine="709"/>
        <w:jc w:val="both"/>
      </w:pPr>
      <w:r>
        <w:t xml:space="preserve">владеть </w:t>
      </w:r>
      <w:r w:rsidRPr="007D18F2">
        <w:rPr>
          <w:b/>
        </w:rPr>
        <w:t>орфографическими навыками</w:t>
      </w:r>
      <w:r>
        <w:t xml:space="preserve">: правильно писать изученные слова; </w:t>
      </w:r>
    </w:p>
    <w:p w:rsidR="00922270" w:rsidRPr="000A260F" w:rsidRDefault="002C1808" w:rsidP="00221E16">
      <w:pPr>
        <w:ind w:firstLine="709"/>
        <w:jc w:val="both"/>
        <w:rPr>
          <w:b/>
        </w:rPr>
      </w:pPr>
      <w:r>
        <w:t xml:space="preserve">владеть </w:t>
      </w:r>
      <w:r w:rsidRPr="007D18F2">
        <w:rPr>
          <w:b/>
        </w:rPr>
        <w:t>пунктуационными навыками</w:t>
      </w:r>
      <w:r>
        <w:t>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5B1D90" w:rsidRDefault="00C14CC9" w:rsidP="00221E16">
      <w:pPr>
        <w:pStyle w:val="ac"/>
        <w:spacing w:before="0" w:beforeAutospacing="0" w:after="0"/>
        <w:contextualSpacing/>
        <w:jc w:val="both"/>
      </w:pPr>
      <w:proofErr w:type="gramStart"/>
      <w:r>
        <w:t>3) распознавать в звучащем и письменном тексте 1000 лексических единиц (слов, словосочетаний, речевых клише) и правильно употреблять в устной и письменной речи 900 лексических единиц, обслуживающих ситуации общения в рамках тематического содержания, с соблюдением существующей нормы лексической сочетаемости; 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</w:t>
      </w:r>
      <w:proofErr w:type="spellStart"/>
      <w:r>
        <w:t>ness</w:t>
      </w:r>
      <w:proofErr w:type="spellEnd"/>
      <w:r>
        <w:t>, -</w:t>
      </w:r>
      <w:proofErr w:type="spellStart"/>
      <w:r>
        <w:t>ment</w:t>
      </w:r>
      <w:proofErr w:type="spellEnd"/>
      <w:r>
        <w:t>;</w:t>
      </w:r>
      <w:proofErr w:type="gramEnd"/>
      <w:r>
        <w:t xml:space="preserve"> </w:t>
      </w:r>
      <w:proofErr w:type="gramStart"/>
      <w:r>
        <w:t>имена прилагательные с помощью суффиксов -</w:t>
      </w:r>
      <w:proofErr w:type="spellStart"/>
      <w:r>
        <w:t>ous</w:t>
      </w:r>
      <w:proofErr w:type="spellEnd"/>
      <w:r>
        <w:t>, -</w:t>
      </w:r>
      <w:proofErr w:type="spellStart"/>
      <w:r>
        <w:t>ly</w:t>
      </w:r>
      <w:proofErr w:type="spellEnd"/>
      <w:r>
        <w:t>, -</w:t>
      </w:r>
      <w:proofErr w:type="spellStart"/>
      <w:r>
        <w:t>y</w:t>
      </w:r>
      <w:proofErr w:type="spellEnd"/>
      <w:r>
        <w:t xml:space="preserve">; имена прилагательные и наречия с помощью отрицательных префиксов </w:t>
      </w:r>
      <w:proofErr w:type="spellStart"/>
      <w:r>
        <w:t>in</w:t>
      </w:r>
      <w:proofErr w:type="spellEnd"/>
      <w:r>
        <w:t>-/</w:t>
      </w:r>
      <w:proofErr w:type="spellStart"/>
      <w:r>
        <w:t>im</w:t>
      </w:r>
      <w:proofErr w:type="spellEnd"/>
      <w:r>
        <w:t>-; сложные имена прилагательные путем соединения основы прилагательного с основой существительного с добавлением суффикса -</w:t>
      </w:r>
      <w:proofErr w:type="spellStart"/>
      <w:r>
        <w:t>ed</w:t>
      </w:r>
      <w:proofErr w:type="spellEnd"/>
      <w:r>
        <w:t xml:space="preserve"> (</w:t>
      </w:r>
      <w:proofErr w:type="spellStart"/>
      <w:r>
        <w:t>blue-eyed</w:t>
      </w:r>
      <w:proofErr w:type="spellEnd"/>
      <w:r>
        <w:t xml:space="preserve">); распознавать и употреблять в устной и письменной речи </w:t>
      </w:r>
      <w:r>
        <w:lastRenderedPageBreak/>
        <w:t>изученные синонимы, антонимы, многозначные слова, интернациональные слова; наиболее частотные фразовые глаголы;</w:t>
      </w:r>
      <w:proofErr w:type="gramEnd"/>
      <w:r>
        <w:t xml:space="preserve"> 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C14CC9" w:rsidRDefault="00C14CC9" w:rsidP="00221E16">
      <w:pPr>
        <w:pStyle w:val="ac"/>
        <w:spacing w:before="0" w:beforeAutospacing="0" w:after="0"/>
        <w:contextualSpacing/>
        <w:jc w:val="both"/>
      </w:pPr>
      <w:r>
        <w:t xml:space="preserve">4) знать и понимать особенности структуры простых и сложных предложений и различных коммуникативных типов предложений английского языка; распознавать в письменном и звучащем тексте и употреблять в устной и письменной речи: </w:t>
      </w:r>
    </w:p>
    <w:p w:rsid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</w:pPr>
      <w:r>
        <w:t>предложения со сложным дополнением (</w:t>
      </w:r>
      <w:proofErr w:type="spellStart"/>
      <w:r>
        <w:t>Complex</w:t>
      </w:r>
      <w:proofErr w:type="spellEnd"/>
      <w:r>
        <w:t xml:space="preserve"> </w:t>
      </w:r>
      <w:proofErr w:type="spellStart"/>
      <w:r>
        <w:t>Object</w:t>
      </w:r>
      <w:proofErr w:type="spellEnd"/>
      <w:r>
        <w:t xml:space="preserve">); </w:t>
      </w:r>
    </w:p>
    <w:p w:rsid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</w:pPr>
      <w:r>
        <w:t>условные предложения реального (</w:t>
      </w:r>
      <w:proofErr w:type="spellStart"/>
      <w:r>
        <w:t>Conditional</w:t>
      </w:r>
      <w:proofErr w:type="spellEnd"/>
      <w:r>
        <w:t xml:space="preserve"> 0, </w:t>
      </w:r>
      <w:proofErr w:type="spellStart"/>
      <w:r>
        <w:t>Conditional</w:t>
      </w:r>
      <w:proofErr w:type="spellEnd"/>
      <w:r>
        <w:t xml:space="preserve"> I) характера; </w:t>
      </w:r>
    </w:p>
    <w:p w:rsid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</w:pPr>
      <w:r>
        <w:t xml:space="preserve">предложения с конструкцией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+ инфинитив и формы </w:t>
      </w:r>
      <w:proofErr w:type="spellStart"/>
      <w:r>
        <w:t>Future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 и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 для выражения будущего действия; </w:t>
      </w:r>
    </w:p>
    <w:p w:rsid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</w:pPr>
      <w:r>
        <w:t xml:space="preserve">конструкцию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+ инфинитив глагола; </w:t>
      </w:r>
    </w:p>
    <w:p w:rsid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</w:pPr>
      <w:r>
        <w:t>глаголы в наиболее употребительных формах страдательного залога (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Passive</w:t>
      </w:r>
      <w:proofErr w:type="spellEnd"/>
      <w:r>
        <w:t xml:space="preserve">); </w:t>
      </w:r>
    </w:p>
    <w:p w:rsid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</w:pPr>
      <w:r>
        <w:t xml:space="preserve">предлоги, употребляемые с глаголами в страдательном залоге; </w:t>
      </w:r>
    </w:p>
    <w:p w:rsid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</w:pPr>
      <w:r>
        <w:t xml:space="preserve">модальный глагол </w:t>
      </w:r>
      <w:proofErr w:type="spellStart"/>
      <w:r>
        <w:t>might</w:t>
      </w:r>
      <w:proofErr w:type="spellEnd"/>
      <w:r>
        <w:t xml:space="preserve">; </w:t>
      </w:r>
    </w:p>
    <w:p w:rsidR="00C14CC9" w:rsidRP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  <w:rPr>
          <w:b/>
          <w:sz w:val="22"/>
          <w:szCs w:val="22"/>
        </w:rPr>
      </w:pPr>
      <w:r>
        <w:t>наречия, совпадающие по форме с прилагательными (</w:t>
      </w:r>
      <w:proofErr w:type="spellStart"/>
      <w:r>
        <w:t>fast</w:t>
      </w:r>
      <w:proofErr w:type="spellEnd"/>
      <w:r>
        <w:t xml:space="preserve">, </w:t>
      </w:r>
      <w:proofErr w:type="spellStart"/>
      <w:r>
        <w:t>high</w:t>
      </w:r>
      <w:proofErr w:type="spellEnd"/>
      <w:r>
        <w:t xml:space="preserve">; </w:t>
      </w:r>
      <w:proofErr w:type="spellStart"/>
      <w:r>
        <w:t>early</w:t>
      </w:r>
      <w:proofErr w:type="spellEnd"/>
      <w:r>
        <w:t>);</w:t>
      </w:r>
    </w:p>
    <w:p w:rsidR="00C14CC9" w:rsidRPr="00C14CC9" w:rsidRDefault="00C14CC9" w:rsidP="00221E16">
      <w:pPr>
        <w:pStyle w:val="ac"/>
        <w:numPr>
          <w:ilvl w:val="0"/>
          <w:numId w:val="30"/>
        </w:numPr>
        <w:spacing w:before="0" w:beforeAutospacing="0" w:after="0"/>
        <w:contextualSpacing/>
        <w:jc w:val="both"/>
        <w:rPr>
          <w:b/>
          <w:sz w:val="22"/>
          <w:szCs w:val="22"/>
        </w:rPr>
      </w:pPr>
      <w:r>
        <w:t xml:space="preserve">местоимения </w:t>
      </w:r>
      <w:proofErr w:type="spellStart"/>
      <w:r>
        <w:t>other</w:t>
      </w:r>
      <w:proofErr w:type="spellEnd"/>
      <w:r>
        <w:t>/</w:t>
      </w:r>
      <w:proofErr w:type="spellStart"/>
      <w:r>
        <w:t>another</w:t>
      </w:r>
      <w:proofErr w:type="spellEnd"/>
      <w:r>
        <w:t xml:space="preserve">, </w:t>
      </w:r>
      <w:proofErr w:type="spellStart"/>
      <w:r>
        <w:t>both</w:t>
      </w:r>
      <w:proofErr w:type="spellEnd"/>
      <w:r>
        <w:t xml:space="preserve">, </w:t>
      </w:r>
      <w:proofErr w:type="spellStart"/>
      <w:r>
        <w:t>all</w:t>
      </w:r>
      <w:proofErr w:type="spellEnd"/>
      <w:r>
        <w:t xml:space="preserve">, </w:t>
      </w:r>
      <w:proofErr w:type="spellStart"/>
      <w:r>
        <w:t>one</w:t>
      </w:r>
      <w:proofErr w:type="spellEnd"/>
      <w:r>
        <w:t>; 6 количественные числительные для обозначения больших чисел (до 1 000 000);</w:t>
      </w:r>
    </w:p>
    <w:p w:rsidR="00C14CC9" w:rsidRDefault="00C14CC9" w:rsidP="00221E16">
      <w:pPr>
        <w:pStyle w:val="ac"/>
        <w:spacing w:before="0" w:beforeAutospacing="0" w:after="0"/>
        <w:ind w:left="720"/>
        <w:contextualSpacing/>
        <w:jc w:val="both"/>
      </w:pPr>
      <w:r>
        <w:t xml:space="preserve">5) владеть </w:t>
      </w:r>
      <w:proofErr w:type="spellStart"/>
      <w:r>
        <w:t>социокультурными</w:t>
      </w:r>
      <w:proofErr w:type="spellEnd"/>
      <w:r>
        <w:t xml:space="preserve"> знаниями и умениями: использовать отдельные </w:t>
      </w:r>
      <w:proofErr w:type="spellStart"/>
      <w:r>
        <w:t>социокультурные</w:t>
      </w:r>
      <w:proofErr w:type="spellEnd"/>
      <w:r>
        <w:t xml:space="preserve"> элементы речевого поведенческого этикета, принятые в стране/странах изучаемого языка в рамках тематического содержания; 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речи; обладать базовыми знаниями о </w:t>
      </w:r>
      <w:proofErr w:type="spellStart"/>
      <w:r>
        <w:t>социокультурном</w:t>
      </w:r>
      <w:proofErr w:type="spellEnd"/>
      <w:r>
        <w:t xml:space="preserve"> портрете и культурном наследии родной страны и страны/стран изучаемого языка; кратко представлять Россию и страну/страны изучаемого языка; </w:t>
      </w:r>
    </w:p>
    <w:p w:rsidR="00C14CC9" w:rsidRDefault="00C14CC9" w:rsidP="00221E16">
      <w:pPr>
        <w:pStyle w:val="ac"/>
        <w:spacing w:before="0" w:beforeAutospacing="0" w:after="0"/>
        <w:ind w:left="720"/>
        <w:contextualSpacing/>
        <w:jc w:val="both"/>
      </w:pPr>
      <w:r>
        <w:t xml:space="preserve">6) владеть компенсаторными умениями: использовать при чтении и </w:t>
      </w:r>
      <w:proofErr w:type="spellStart"/>
      <w:r>
        <w:t>аудировании</w:t>
      </w:r>
      <w:proofErr w:type="spellEnd"/>
      <w:r>
        <w:t xml:space="preserve"> языковую догадку, в том числе контекстуальную; при непосредственном общении 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 </w:t>
      </w:r>
    </w:p>
    <w:p w:rsidR="00C14CC9" w:rsidRDefault="00C14CC9" w:rsidP="00221E16">
      <w:pPr>
        <w:pStyle w:val="ac"/>
        <w:spacing w:before="0" w:beforeAutospacing="0" w:after="0"/>
        <w:ind w:left="720"/>
        <w:contextualSpacing/>
        <w:jc w:val="both"/>
      </w:pPr>
      <w:r>
        <w:t xml:space="preserve"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 сети Интернет; </w:t>
      </w:r>
    </w:p>
    <w:p w:rsidR="00C14CC9" w:rsidRDefault="00C14CC9" w:rsidP="00221E16">
      <w:pPr>
        <w:pStyle w:val="ac"/>
        <w:spacing w:before="0" w:beforeAutospacing="0" w:after="0"/>
        <w:ind w:left="720"/>
        <w:contextualSpacing/>
        <w:jc w:val="both"/>
      </w:pPr>
      <w:r>
        <w:t xml:space="preserve">8) использовать иноязычные словари и справочники, в том числе информационно-справочные системы в электронной форме; </w:t>
      </w:r>
    </w:p>
    <w:p w:rsidR="00C14CC9" w:rsidRDefault="00C14CC9" w:rsidP="00221E16">
      <w:pPr>
        <w:pStyle w:val="ac"/>
        <w:spacing w:before="0" w:beforeAutospacing="0" w:after="0"/>
        <w:ind w:left="720"/>
        <w:contextualSpacing/>
        <w:jc w:val="both"/>
      </w:pPr>
      <w:r>
        <w:t xml:space="preserve">9) достигать взаимопонимания в процессе устного и письменного общения с носителями иностранного языка, с людьми другой культуры; </w:t>
      </w:r>
    </w:p>
    <w:p w:rsidR="00C14CC9" w:rsidRDefault="00C14CC9" w:rsidP="00221E16">
      <w:pPr>
        <w:pStyle w:val="ac"/>
        <w:spacing w:before="0" w:beforeAutospacing="0" w:after="0"/>
        <w:ind w:left="720"/>
        <w:contextualSpacing/>
        <w:jc w:val="both"/>
        <w:rPr>
          <w:b/>
          <w:sz w:val="22"/>
          <w:szCs w:val="22"/>
        </w:rPr>
      </w:pPr>
      <w:r>
        <w:t>10)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5B1D90" w:rsidRDefault="005B1D90" w:rsidP="00D27CF0">
      <w:pPr>
        <w:pStyle w:val="ac"/>
        <w:spacing w:before="0" w:beforeAutospacing="0" w:after="0"/>
        <w:contextualSpacing/>
        <w:rPr>
          <w:b/>
          <w:sz w:val="22"/>
          <w:szCs w:val="22"/>
        </w:rPr>
      </w:pPr>
    </w:p>
    <w:p w:rsidR="001F0886" w:rsidRDefault="001F0886" w:rsidP="00D27CF0">
      <w:pPr>
        <w:pStyle w:val="ac"/>
        <w:spacing w:before="0" w:beforeAutospacing="0" w:after="0"/>
        <w:contextualSpacing/>
        <w:rPr>
          <w:b/>
          <w:sz w:val="22"/>
          <w:szCs w:val="22"/>
        </w:rPr>
      </w:pPr>
    </w:p>
    <w:p w:rsidR="001F0886" w:rsidRDefault="001F0886" w:rsidP="00D27CF0">
      <w:pPr>
        <w:pStyle w:val="ac"/>
        <w:spacing w:before="0" w:beforeAutospacing="0" w:after="0"/>
        <w:contextualSpacing/>
        <w:rPr>
          <w:b/>
          <w:sz w:val="22"/>
          <w:szCs w:val="22"/>
        </w:rPr>
      </w:pPr>
    </w:p>
    <w:p w:rsidR="001F0886" w:rsidRDefault="001F0886" w:rsidP="00D27CF0">
      <w:pPr>
        <w:pStyle w:val="ac"/>
        <w:spacing w:before="0" w:beforeAutospacing="0" w:after="0"/>
        <w:contextualSpacing/>
        <w:rPr>
          <w:b/>
          <w:sz w:val="22"/>
          <w:szCs w:val="22"/>
        </w:rPr>
      </w:pPr>
    </w:p>
    <w:p w:rsidR="001F0886" w:rsidRDefault="001F0886" w:rsidP="00D27CF0">
      <w:pPr>
        <w:pStyle w:val="ac"/>
        <w:spacing w:before="0" w:beforeAutospacing="0" w:after="0"/>
        <w:contextualSpacing/>
        <w:rPr>
          <w:b/>
          <w:sz w:val="22"/>
          <w:szCs w:val="22"/>
        </w:rPr>
      </w:pPr>
    </w:p>
    <w:p w:rsidR="001F0886" w:rsidRDefault="001F0886" w:rsidP="00D27CF0">
      <w:pPr>
        <w:pStyle w:val="ac"/>
        <w:spacing w:before="0" w:beforeAutospacing="0" w:after="0"/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8 класс:</w:t>
      </w:r>
    </w:p>
    <w:p w:rsidR="001F0886" w:rsidRDefault="001F0886" w:rsidP="00D27CF0">
      <w:pPr>
        <w:pStyle w:val="ac"/>
        <w:spacing w:before="0" w:beforeAutospacing="0" w:after="0"/>
        <w:contextualSpacing/>
        <w:rPr>
          <w:b/>
          <w:sz w:val="22"/>
          <w:szCs w:val="22"/>
        </w:rPr>
      </w:pP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1) владеть основными видами речевой деятельности: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 w:rsidRPr="001F0886">
        <w:rPr>
          <w:b/>
        </w:rPr>
        <w:t>говорение:</w:t>
      </w:r>
      <w:r>
        <w:t xml:space="preserve"> </w:t>
      </w:r>
      <w:r w:rsidRPr="001F0886">
        <w:rPr>
          <w:i/>
        </w:rPr>
        <w:t xml:space="preserve">вести разные виды диалогов </w:t>
      </w:r>
      <w:r>
        <w:t xml:space="preserve">(диалог этикетного характера, диалог — побуждение к действию, диалог-расспрос;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комбинированный диалог, включающий различные виды диалогов) в рамках тематического содержания речи в стандартных 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7 реплик со стороны каждого собеседника); </w:t>
      </w:r>
      <w:r w:rsidRPr="001F0886">
        <w:rPr>
          <w:i/>
        </w:rPr>
        <w:t>создавать разные виды монологических высказыв</w:t>
      </w:r>
      <w:r>
        <w:t xml:space="preserve">аний 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 — до 9—10 фраз); выражать и кратко аргументировать своё мнение, излагать основное содержание прочитанного/ прослушанного текста с вербальными и/или зрительными опорами (объём — 9—10 фраз); излагать результаты выполненной проектной работы (объём — 9—10 фраз);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proofErr w:type="spellStart"/>
      <w:r w:rsidRPr="001F0886">
        <w:rPr>
          <w:b/>
        </w:rPr>
        <w:t>аудирование</w:t>
      </w:r>
      <w:proofErr w:type="spellEnd"/>
      <w:r w:rsidRPr="001F0886">
        <w:rPr>
          <w:b/>
        </w:rPr>
        <w:t>:</w:t>
      </w:r>
      <w:r>
        <w:t xml:space="preserve">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</w:t>
      </w:r>
      <w:proofErr w:type="spellStart"/>
      <w:r>
        <w:t>аудирования</w:t>
      </w:r>
      <w:proofErr w:type="spellEnd"/>
      <w:r>
        <w:t xml:space="preserve"> — до 2 минут); прогнозировать содержание звучащего текста по началу сообщения; </w:t>
      </w:r>
      <w:r w:rsidRPr="001F0886">
        <w:rPr>
          <w:b/>
        </w:rPr>
        <w:t xml:space="preserve">смысловое чтение: </w:t>
      </w:r>
      <w:r>
        <w:t xml:space="preserve">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  — 350—500 слов); </w:t>
      </w:r>
      <w:proofErr w:type="gramStart"/>
      <w:r>
        <w:t xml:space="preserve">читать </w:t>
      </w:r>
      <w:proofErr w:type="spellStart"/>
      <w:r>
        <w:t>несплошные</w:t>
      </w:r>
      <w:proofErr w:type="spellEnd"/>
      <w:r>
        <w:t xml:space="preserve"> тексты (таблицы, диаграммы) и понимать представленную в них информацию; определять последовательность главных фактов/событий в тексте; </w:t>
      </w:r>
      <w:proofErr w:type="gramEnd"/>
    </w:p>
    <w:p w:rsidR="001F0886" w:rsidRDefault="001F0886" w:rsidP="00221E16">
      <w:pPr>
        <w:pStyle w:val="ac"/>
        <w:spacing w:before="0" w:beforeAutospacing="0" w:after="0"/>
        <w:contextualSpacing/>
        <w:jc w:val="both"/>
        <w:rPr>
          <w:b/>
          <w:sz w:val="22"/>
          <w:szCs w:val="22"/>
        </w:rPr>
      </w:pPr>
      <w:r w:rsidRPr="001F0886">
        <w:rPr>
          <w:b/>
        </w:rPr>
        <w:t>письменная речь:</w:t>
      </w:r>
      <w:r>
        <w:t xml:space="preserve">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 — до 110 слов); создавать небольшое письменное высказывание с  опорой на образец, план, таблицу и/или прочитанный/прослушанный текст (объём высказывания — до 110 слов);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2) владеть </w:t>
      </w:r>
      <w:r w:rsidRPr="001F0886">
        <w:rPr>
          <w:b/>
        </w:rPr>
        <w:t>фонетическими навыками:</w:t>
      </w:r>
      <w:r>
        <w:t xml:space="preserve"> различать на слух и 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выразительно читать вслух небольшие тексты объёмом до 110 слов, построенные на изученном языковом материале, с соблюдением правил чтения и соответствующей интонацией, демонстрирующей понимание текста; читать новые слова согласно основным правилам чтения;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владеть </w:t>
      </w:r>
      <w:r w:rsidRPr="001F0886">
        <w:rPr>
          <w:b/>
        </w:rPr>
        <w:t>орфографическими навыками:</w:t>
      </w:r>
      <w:r>
        <w:t xml:space="preserve"> правильно писать изученные слова; </w:t>
      </w:r>
    </w:p>
    <w:p w:rsidR="005B1D90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владеть </w:t>
      </w:r>
      <w:r w:rsidRPr="001F0886">
        <w:rPr>
          <w:b/>
        </w:rPr>
        <w:t>пунктуационными навыками:</w:t>
      </w:r>
      <w:r>
        <w:t xml:space="preserve">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3) распознавать в звучащем и письменном тексте 1250 лексических единиц (слов, словосочетаний, речевых клише) и правильно употреблять 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 распознавать и употреблять в устной и письменной речи родственные слова, образованные с </w:t>
      </w:r>
      <w:r>
        <w:lastRenderedPageBreak/>
        <w:t>использованием аффиксации: имена существительные с помощью суффиксов -</w:t>
      </w:r>
      <w:proofErr w:type="spellStart"/>
      <w:r>
        <w:t>ity</w:t>
      </w:r>
      <w:proofErr w:type="spellEnd"/>
      <w:r>
        <w:t>, -</w:t>
      </w:r>
      <w:proofErr w:type="spellStart"/>
      <w:r>
        <w:t>ship</w:t>
      </w:r>
      <w:proofErr w:type="spellEnd"/>
      <w:r>
        <w:t>, -</w:t>
      </w:r>
      <w:proofErr w:type="spellStart"/>
      <w:r>
        <w:t>ance</w:t>
      </w:r>
      <w:proofErr w:type="spellEnd"/>
      <w:r>
        <w:t>/-</w:t>
      </w:r>
      <w:proofErr w:type="spellStart"/>
      <w:r>
        <w:t>ence</w:t>
      </w:r>
      <w:proofErr w:type="spellEnd"/>
      <w:r>
        <w:t xml:space="preserve">; имена прилагательные с помощью префикса </w:t>
      </w:r>
      <w:proofErr w:type="spellStart"/>
      <w:r>
        <w:t>inter</w:t>
      </w:r>
      <w:proofErr w:type="spellEnd"/>
      <w:r>
        <w:t>-; распознавать и употреблять в устной и письменной речи родственные слова, образованные с помощью конверсии (имя существительное от неопределённой формы глагола (</w:t>
      </w:r>
      <w:proofErr w:type="spellStart"/>
      <w:r>
        <w:t>to</w:t>
      </w:r>
      <w:proofErr w:type="spellEnd"/>
      <w:r>
        <w:t xml:space="preserve"> </w:t>
      </w:r>
      <w:proofErr w:type="spellStart"/>
      <w:r>
        <w:t>walk</w:t>
      </w:r>
      <w:proofErr w:type="spellEnd"/>
      <w:r>
        <w:t xml:space="preserve"> — </w:t>
      </w:r>
      <w:proofErr w:type="spellStart"/>
      <w:r>
        <w:t>a</w:t>
      </w:r>
      <w:proofErr w:type="spellEnd"/>
      <w:r>
        <w:t xml:space="preserve">  </w:t>
      </w:r>
      <w:proofErr w:type="spellStart"/>
      <w:r>
        <w:t>walk</w:t>
      </w:r>
      <w:proofErr w:type="spellEnd"/>
      <w:r>
        <w:t>), глагол от имени существительного (</w:t>
      </w:r>
      <w:proofErr w:type="spellStart"/>
      <w:r>
        <w:t>a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  — </w:t>
      </w:r>
      <w:proofErr w:type="spellStart"/>
      <w:r>
        <w:t>to</w:t>
      </w:r>
      <w:proofErr w:type="spellEnd"/>
      <w:r>
        <w:t xml:space="preserve"> </w:t>
      </w:r>
      <w:proofErr w:type="spellStart"/>
      <w:r>
        <w:t>present</w:t>
      </w:r>
      <w:proofErr w:type="spellEnd"/>
      <w:r>
        <w:t>), имя существительное от прилагательного (</w:t>
      </w:r>
      <w:proofErr w:type="spellStart"/>
      <w:r>
        <w:t>rich</w:t>
      </w:r>
      <w:proofErr w:type="spellEnd"/>
      <w:r>
        <w:t xml:space="preserve">  —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rich</w:t>
      </w:r>
      <w:proofErr w:type="spellEnd"/>
      <w:r>
        <w:t xml:space="preserve">); распознавать и употреблять в устной и письменной </w:t>
      </w:r>
      <w:proofErr w:type="gramStart"/>
      <w:r>
        <w:t>речи</w:t>
      </w:r>
      <w:proofErr w:type="gramEnd"/>
      <w:r>
        <w:t xml:space="preserve"> изученные многозначные слова, синонимы, антонимы; наиболее частотные фразовые глаголы; сокращения и аббревиатуры; 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4) знать и понимать особенностей структуры простых и сложных предложений английского языка; различных коммуникативных типов предложений английского языка; распознавать в письменном и звучащем тексте и употреблять в устной и письменной речи: </w:t>
      </w:r>
    </w:p>
    <w:p w:rsid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</w:pPr>
      <w:r>
        <w:t>предложения со сложным дополнением (</w:t>
      </w:r>
      <w:proofErr w:type="spellStart"/>
      <w:r>
        <w:t>Complex</w:t>
      </w:r>
      <w:proofErr w:type="spellEnd"/>
      <w:r>
        <w:t xml:space="preserve"> </w:t>
      </w:r>
      <w:proofErr w:type="spellStart"/>
      <w:r>
        <w:t>Object</w:t>
      </w:r>
      <w:proofErr w:type="spellEnd"/>
      <w:r>
        <w:t xml:space="preserve">); </w:t>
      </w:r>
    </w:p>
    <w:p w:rsid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</w:pPr>
      <w:r>
        <w:t xml:space="preserve">все типы вопросительных предложений в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Perfect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; </w:t>
      </w:r>
    </w:p>
    <w:p w:rsid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</w:pPr>
      <w:r>
        <w:t xml:space="preserve">повествовательные (утвердительные и отрицательные), вопросительные и побудительные предложения в косвенной речи в настоящем и прошедшем времени; 6 согласование времён в рамках сложного предложения; </w:t>
      </w:r>
    </w:p>
    <w:p w:rsid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</w:pPr>
      <w:r>
        <w:t>согласование подлежащего, выраженного собирательным существительным (</w:t>
      </w:r>
      <w:proofErr w:type="spellStart"/>
      <w:r>
        <w:t>family</w:t>
      </w:r>
      <w:proofErr w:type="spellEnd"/>
      <w:r>
        <w:t xml:space="preserve">, </w:t>
      </w:r>
      <w:proofErr w:type="spellStart"/>
      <w:r>
        <w:t>police</w:t>
      </w:r>
      <w:proofErr w:type="spellEnd"/>
      <w:r>
        <w:t xml:space="preserve">), со сказуемым; </w:t>
      </w:r>
    </w:p>
    <w:p w:rsidR="001F0886" w:rsidRP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  <w:rPr>
          <w:lang w:val="en-US"/>
        </w:rPr>
      </w:pPr>
      <w:r>
        <w:t>конструкции</w:t>
      </w:r>
      <w:r w:rsidRPr="001F0886">
        <w:rPr>
          <w:lang w:val="en-US"/>
        </w:rPr>
        <w:t xml:space="preserve"> </w:t>
      </w:r>
      <w:r>
        <w:t>с</w:t>
      </w:r>
      <w:r w:rsidRPr="001F0886">
        <w:rPr>
          <w:lang w:val="en-US"/>
        </w:rPr>
        <w:t xml:space="preserve"> </w:t>
      </w:r>
      <w:r>
        <w:t>глаголами</w:t>
      </w:r>
      <w:r w:rsidRPr="001F0886">
        <w:rPr>
          <w:lang w:val="en-US"/>
        </w:rPr>
        <w:t xml:space="preserve"> </w:t>
      </w:r>
      <w:r>
        <w:t>на</w:t>
      </w:r>
      <w:r w:rsidRPr="001F0886">
        <w:rPr>
          <w:lang w:val="en-US"/>
        </w:rPr>
        <w:t xml:space="preserve"> -</w:t>
      </w:r>
      <w:proofErr w:type="spellStart"/>
      <w:r w:rsidRPr="001F0886">
        <w:rPr>
          <w:lang w:val="en-US"/>
        </w:rPr>
        <w:t>ing</w:t>
      </w:r>
      <w:proofErr w:type="spellEnd"/>
      <w:r w:rsidRPr="001F0886">
        <w:rPr>
          <w:lang w:val="en-US"/>
        </w:rPr>
        <w:t xml:space="preserve">: to love/hate doing something; </w:t>
      </w:r>
    </w:p>
    <w:p w:rsidR="001F0886" w:rsidRP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  <w:rPr>
          <w:lang w:val="en-US"/>
        </w:rPr>
      </w:pPr>
      <w:r>
        <w:t>конструкции</w:t>
      </w:r>
      <w:r w:rsidRPr="001F0886">
        <w:rPr>
          <w:lang w:val="en-US"/>
        </w:rPr>
        <w:t xml:space="preserve">, </w:t>
      </w:r>
      <w:r>
        <w:t>содержащие</w:t>
      </w:r>
      <w:r w:rsidRPr="001F0886">
        <w:rPr>
          <w:lang w:val="en-US"/>
        </w:rPr>
        <w:t xml:space="preserve"> </w:t>
      </w:r>
      <w:r>
        <w:t>глаголы</w:t>
      </w:r>
      <w:r w:rsidRPr="001F0886">
        <w:rPr>
          <w:lang w:val="en-US"/>
        </w:rPr>
        <w:t>-</w:t>
      </w:r>
      <w:r>
        <w:t>связки</w:t>
      </w:r>
      <w:r w:rsidRPr="001F0886">
        <w:rPr>
          <w:lang w:val="en-US"/>
        </w:rPr>
        <w:t xml:space="preserve"> </w:t>
      </w:r>
      <w:r>
        <w:rPr>
          <w:lang w:val="en-US"/>
        </w:rPr>
        <w:t xml:space="preserve">to be/to look/to feel/to seem; </w:t>
      </w:r>
    </w:p>
    <w:p w:rsidR="001F0886" w:rsidRP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  <w:rPr>
          <w:lang w:val="en-US"/>
        </w:rPr>
      </w:pPr>
      <w:r>
        <w:t>конструкции</w:t>
      </w:r>
      <w:r w:rsidRPr="001F0886">
        <w:rPr>
          <w:lang w:val="en-US"/>
        </w:rPr>
        <w:t xml:space="preserve"> </w:t>
      </w:r>
      <w:proofErr w:type="spellStart"/>
      <w:r w:rsidRPr="001F0886">
        <w:rPr>
          <w:lang w:val="en-US"/>
        </w:rPr>
        <w:t>be</w:t>
      </w:r>
      <w:proofErr w:type="spellEnd"/>
      <w:r w:rsidRPr="001F0886">
        <w:rPr>
          <w:lang w:val="en-US"/>
        </w:rPr>
        <w:t>/get used to do something; b</w:t>
      </w:r>
      <w:r>
        <w:rPr>
          <w:lang w:val="en-US"/>
        </w:rPr>
        <w:t>e</w:t>
      </w:r>
      <w:r w:rsidRPr="001F0886">
        <w:rPr>
          <w:lang w:val="en-US"/>
        </w:rPr>
        <w:t>/</w:t>
      </w:r>
      <w:r>
        <w:rPr>
          <w:lang w:val="en-US"/>
        </w:rPr>
        <w:t>get</w:t>
      </w:r>
      <w:r w:rsidRPr="001F0886">
        <w:rPr>
          <w:lang w:val="en-US"/>
        </w:rPr>
        <w:t xml:space="preserve"> </w:t>
      </w:r>
      <w:r>
        <w:rPr>
          <w:lang w:val="en-US"/>
        </w:rPr>
        <w:t>used</w:t>
      </w:r>
      <w:r w:rsidRPr="001F0886">
        <w:rPr>
          <w:lang w:val="en-US"/>
        </w:rPr>
        <w:t xml:space="preserve"> </w:t>
      </w:r>
      <w:r>
        <w:rPr>
          <w:lang w:val="en-US"/>
        </w:rPr>
        <w:t>doing</w:t>
      </w:r>
      <w:r w:rsidRPr="001F0886">
        <w:rPr>
          <w:lang w:val="en-US"/>
        </w:rPr>
        <w:t xml:space="preserve"> </w:t>
      </w:r>
      <w:r>
        <w:rPr>
          <w:lang w:val="en-US"/>
        </w:rPr>
        <w:t>something</w:t>
      </w:r>
      <w:r w:rsidRPr="001F0886">
        <w:rPr>
          <w:lang w:val="en-US"/>
        </w:rPr>
        <w:t xml:space="preserve">; </w:t>
      </w:r>
    </w:p>
    <w:p w:rsid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</w:pPr>
      <w:r>
        <w:t>конструкцию</w:t>
      </w:r>
      <w:r w:rsidRPr="001F0886">
        <w:t xml:space="preserve"> </w:t>
      </w:r>
      <w:r w:rsidRPr="001F0886">
        <w:rPr>
          <w:lang w:val="en-US"/>
        </w:rPr>
        <w:t>both</w:t>
      </w:r>
      <w:r w:rsidRPr="001F0886">
        <w:t xml:space="preserve"> … </w:t>
      </w:r>
      <w:r w:rsidRPr="001F0886">
        <w:rPr>
          <w:lang w:val="en-US"/>
        </w:rPr>
        <w:t>and</w:t>
      </w:r>
      <w:r>
        <w:t xml:space="preserve"> …; </w:t>
      </w:r>
    </w:p>
    <w:p w:rsidR="001F0886" w:rsidRP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  <w:rPr>
          <w:lang w:val="en-US"/>
        </w:rPr>
      </w:pPr>
      <w:r>
        <w:t>конструкции</w:t>
      </w:r>
      <w:r w:rsidRPr="001F0886">
        <w:rPr>
          <w:lang w:val="en-US"/>
        </w:rPr>
        <w:t xml:space="preserve"> c </w:t>
      </w:r>
      <w:r>
        <w:t>глаголами</w:t>
      </w:r>
      <w:r w:rsidRPr="001F0886">
        <w:rPr>
          <w:lang w:val="en-US"/>
        </w:rPr>
        <w:t xml:space="preserve"> to stop, to remember, to forget (</w:t>
      </w:r>
      <w:r>
        <w:t>разница</w:t>
      </w:r>
      <w:r w:rsidRPr="001F0886">
        <w:rPr>
          <w:lang w:val="en-US"/>
        </w:rPr>
        <w:t xml:space="preserve"> </w:t>
      </w:r>
      <w:r>
        <w:t>в</w:t>
      </w:r>
      <w:r w:rsidRPr="001F0886">
        <w:rPr>
          <w:lang w:val="en-US"/>
        </w:rPr>
        <w:t xml:space="preserve"> </w:t>
      </w:r>
      <w:r>
        <w:t>значении</w:t>
      </w:r>
      <w:r w:rsidRPr="001F0886">
        <w:rPr>
          <w:lang w:val="en-US"/>
        </w:rPr>
        <w:t xml:space="preserve"> to stop doing </w:t>
      </w:r>
      <w:proofErr w:type="spellStart"/>
      <w:r w:rsidRPr="001F0886">
        <w:rPr>
          <w:lang w:val="en-US"/>
        </w:rPr>
        <w:t>smth</w:t>
      </w:r>
      <w:proofErr w:type="spellEnd"/>
      <w:r w:rsidRPr="001F0886">
        <w:rPr>
          <w:lang w:val="en-US"/>
        </w:rPr>
        <w:t xml:space="preserve"> </w:t>
      </w:r>
      <w:r>
        <w:t>и</w:t>
      </w:r>
      <w:r w:rsidRPr="001F0886">
        <w:rPr>
          <w:lang w:val="en-US"/>
        </w:rPr>
        <w:t xml:space="preserve"> to stop to do </w:t>
      </w:r>
      <w:proofErr w:type="spellStart"/>
      <w:r w:rsidRPr="001F0886">
        <w:rPr>
          <w:lang w:val="en-US"/>
        </w:rPr>
        <w:t>smth</w:t>
      </w:r>
      <w:proofErr w:type="spellEnd"/>
      <w:r w:rsidRPr="001F0886">
        <w:rPr>
          <w:lang w:val="en-US"/>
        </w:rPr>
        <w:t xml:space="preserve">); </w:t>
      </w:r>
    </w:p>
    <w:p w:rsidR="001F0886" w:rsidRP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  <w:rPr>
          <w:lang w:val="en-US"/>
        </w:rPr>
      </w:pPr>
      <w:r>
        <w:t>глаголы</w:t>
      </w:r>
      <w:r w:rsidRPr="001F0886">
        <w:rPr>
          <w:lang w:val="en-US"/>
        </w:rPr>
        <w:t xml:space="preserve"> </w:t>
      </w:r>
      <w:r>
        <w:t>в</w:t>
      </w:r>
      <w:r w:rsidRPr="001F0886">
        <w:rPr>
          <w:lang w:val="en-US"/>
        </w:rPr>
        <w:t xml:space="preserve"> </w:t>
      </w:r>
      <w:proofErr w:type="spellStart"/>
      <w:proofErr w:type="gramStart"/>
      <w:r>
        <w:t>видо</w:t>
      </w:r>
      <w:proofErr w:type="spellEnd"/>
      <w:r w:rsidRPr="001F0886">
        <w:rPr>
          <w:lang w:val="en-US"/>
        </w:rPr>
        <w:t>-</w:t>
      </w:r>
      <w:r>
        <w:t>временных</w:t>
      </w:r>
      <w:proofErr w:type="gramEnd"/>
      <w:r w:rsidRPr="001F0886">
        <w:rPr>
          <w:lang w:val="en-US"/>
        </w:rPr>
        <w:t xml:space="preserve"> </w:t>
      </w:r>
      <w:r>
        <w:t>формах</w:t>
      </w:r>
      <w:r w:rsidRPr="001F0886">
        <w:rPr>
          <w:lang w:val="en-US"/>
        </w:rPr>
        <w:t xml:space="preserve"> </w:t>
      </w:r>
      <w:r>
        <w:t>действительного</w:t>
      </w:r>
      <w:r w:rsidRPr="001F0886">
        <w:rPr>
          <w:lang w:val="en-US"/>
        </w:rPr>
        <w:t xml:space="preserve"> </w:t>
      </w:r>
      <w:r>
        <w:t>залога</w:t>
      </w:r>
      <w:r w:rsidRPr="001F0886">
        <w:rPr>
          <w:lang w:val="en-US"/>
        </w:rPr>
        <w:t xml:space="preserve"> </w:t>
      </w:r>
      <w:r>
        <w:t>в</w:t>
      </w:r>
      <w:r w:rsidRPr="001F0886">
        <w:rPr>
          <w:lang w:val="en-US"/>
        </w:rPr>
        <w:t xml:space="preserve">  </w:t>
      </w:r>
      <w:r>
        <w:t>изъявительном</w:t>
      </w:r>
      <w:r w:rsidRPr="001F0886">
        <w:rPr>
          <w:lang w:val="en-US"/>
        </w:rPr>
        <w:t xml:space="preserve"> </w:t>
      </w:r>
      <w:r>
        <w:t>наклонении</w:t>
      </w:r>
      <w:r w:rsidRPr="001F0886">
        <w:rPr>
          <w:lang w:val="en-US"/>
        </w:rPr>
        <w:t xml:space="preserve"> (Past Perfect Tense; Present Perfect Continuous Tense, Future-in-the-Past); </w:t>
      </w:r>
    </w:p>
    <w:p w:rsid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</w:pPr>
      <w:r>
        <w:t>модальные</w:t>
      </w:r>
      <w:r w:rsidRPr="001F0886">
        <w:t xml:space="preserve"> </w:t>
      </w:r>
      <w:r>
        <w:t>глаголы</w:t>
      </w:r>
      <w:r w:rsidRPr="001F0886">
        <w:t xml:space="preserve"> </w:t>
      </w:r>
      <w:r>
        <w:t>в</w:t>
      </w:r>
      <w:r w:rsidRPr="001F0886">
        <w:t xml:space="preserve"> </w:t>
      </w:r>
      <w:r>
        <w:t>косвенной</w:t>
      </w:r>
      <w:r w:rsidRPr="001F0886">
        <w:t xml:space="preserve"> </w:t>
      </w:r>
      <w:r>
        <w:t>речи</w:t>
      </w:r>
      <w:r w:rsidRPr="001F0886">
        <w:t xml:space="preserve"> </w:t>
      </w:r>
      <w:r>
        <w:t>в</w:t>
      </w:r>
      <w:r w:rsidRPr="001F0886">
        <w:t xml:space="preserve"> </w:t>
      </w:r>
      <w:r>
        <w:t>настоящем</w:t>
      </w:r>
      <w:r w:rsidRPr="001F0886">
        <w:t xml:space="preserve"> </w:t>
      </w:r>
      <w:r>
        <w:t>и</w:t>
      </w:r>
      <w:r w:rsidRPr="001F0886">
        <w:t xml:space="preserve"> </w:t>
      </w:r>
      <w:r>
        <w:t>прошедшем</w:t>
      </w:r>
      <w:r w:rsidRPr="001F0886">
        <w:t xml:space="preserve"> </w:t>
      </w:r>
      <w:r>
        <w:t xml:space="preserve">времени; </w:t>
      </w:r>
    </w:p>
    <w:p w:rsid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</w:pPr>
      <w:r>
        <w:t>неличные</w:t>
      </w:r>
      <w:r w:rsidRPr="001F0886">
        <w:t xml:space="preserve"> </w:t>
      </w:r>
      <w:r>
        <w:t>формы</w:t>
      </w:r>
      <w:r w:rsidRPr="001F0886">
        <w:t xml:space="preserve"> </w:t>
      </w:r>
      <w:r>
        <w:t>глагола</w:t>
      </w:r>
      <w:r w:rsidRPr="001F0886">
        <w:t xml:space="preserve"> (</w:t>
      </w:r>
      <w:r>
        <w:t>инфинитив</w:t>
      </w:r>
      <w:r w:rsidRPr="001F0886">
        <w:t xml:space="preserve">, </w:t>
      </w:r>
      <w:r>
        <w:t>герундий</w:t>
      </w:r>
      <w:r w:rsidRPr="001F0886">
        <w:t xml:space="preserve">, </w:t>
      </w:r>
      <w:r>
        <w:t>причастия</w:t>
      </w:r>
      <w:r w:rsidRPr="001F0886">
        <w:t xml:space="preserve"> </w:t>
      </w:r>
      <w:r>
        <w:t>настоящего</w:t>
      </w:r>
      <w:r w:rsidRPr="001F0886">
        <w:t xml:space="preserve"> </w:t>
      </w:r>
      <w:r>
        <w:t>и</w:t>
      </w:r>
      <w:r w:rsidRPr="001F0886">
        <w:t xml:space="preserve"> </w:t>
      </w:r>
      <w:r>
        <w:t>прошедшего</w:t>
      </w:r>
      <w:r w:rsidRPr="001F0886">
        <w:t xml:space="preserve"> </w:t>
      </w:r>
      <w:r>
        <w:t xml:space="preserve">времени); </w:t>
      </w:r>
    </w:p>
    <w:p w:rsid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</w:pPr>
      <w:r>
        <w:t>наречия</w:t>
      </w:r>
      <w:r w:rsidRPr="001F0886">
        <w:t xml:space="preserve"> </w:t>
      </w:r>
      <w:r w:rsidRPr="001F0886">
        <w:rPr>
          <w:lang w:val="en-US"/>
        </w:rPr>
        <w:t>too </w:t>
      </w:r>
      <w:r w:rsidRPr="001F0886">
        <w:t xml:space="preserve">— </w:t>
      </w:r>
      <w:r w:rsidRPr="001F0886">
        <w:rPr>
          <w:lang w:val="en-US"/>
        </w:rPr>
        <w:t>enough</w:t>
      </w:r>
      <w:r>
        <w:t xml:space="preserve">; </w:t>
      </w:r>
    </w:p>
    <w:p w:rsidR="001F0886" w:rsidRPr="001F0886" w:rsidRDefault="001F0886" w:rsidP="00221E16">
      <w:pPr>
        <w:pStyle w:val="ac"/>
        <w:numPr>
          <w:ilvl w:val="0"/>
          <w:numId w:val="31"/>
        </w:numPr>
        <w:spacing w:before="0" w:beforeAutospacing="0" w:after="0"/>
        <w:contextualSpacing/>
        <w:jc w:val="both"/>
        <w:rPr>
          <w:b/>
          <w:sz w:val="22"/>
          <w:szCs w:val="22"/>
        </w:rPr>
      </w:pPr>
      <w:r>
        <w:t>отрицательные</w:t>
      </w:r>
      <w:r w:rsidRPr="001F0886">
        <w:t xml:space="preserve"> </w:t>
      </w:r>
      <w:r>
        <w:t>местоимения</w:t>
      </w:r>
      <w:r w:rsidRPr="001F0886">
        <w:t xml:space="preserve"> </w:t>
      </w:r>
      <w:r w:rsidRPr="001F0886">
        <w:rPr>
          <w:lang w:val="en-US"/>
        </w:rPr>
        <w:t>no</w:t>
      </w:r>
      <w:r w:rsidRPr="001F0886">
        <w:t xml:space="preserve"> (</w:t>
      </w:r>
      <w:r>
        <w:t>и</w:t>
      </w:r>
      <w:r w:rsidRPr="001F0886">
        <w:t xml:space="preserve"> </w:t>
      </w:r>
      <w:r>
        <w:t>его</w:t>
      </w:r>
      <w:r w:rsidRPr="001F0886">
        <w:t xml:space="preserve"> </w:t>
      </w:r>
      <w:r>
        <w:t>производные</w:t>
      </w:r>
      <w:r w:rsidRPr="001F0886">
        <w:t xml:space="preserve"> </w:t>
      </w:r>
      <w:r w:rsidRPr="001F0886">
        <w:rPr>
          <w:lang w:val="en-US"/>
        </w:rPr>
        <w:t>nobody</w:t>
      </w:r>
      <w:r w:rsidRPr="001F0886">
        <w:t xml:space="preserve">, </w:t>
      </w:r>
      <w:r w:rsidRPr="001F0886">
        <w:rPr>
          <w:lang w:val="en-US"/>
        </w:rPr>
        <w:t>nothing</w:t>
      </w:r>
      <w:r w:rsidRPr="001F0886">
        <w:t xml:space="preserve">, </w:t>
      </w:r>
      <w:r w:rsidRPr="001F0886">
        <w:rPr>
          <w:lang w:val="en-US"/>
        </w:rPr>
        <w:t>etc</w:t>
      </w:r>
      <w:r w:rsidRPr="001F0886">
        <w:t xml:space="preserve">.), </w:t>
      </w:r>
      <w:r w:rsidRPr="001F0886">
        <w:rPr>
          <w:lang w:val="en-US"/>
        </w:rPr>
        <w:t>none</w:t>
      </w:r>
      <w:r w:rsidRPr="001F0886">
        <w:t>.</w:t>
      </w:r>
    </w:p>
    <w:p w:rsidR="005B1D90" w:rsidRPr="001F0886" w:rsidRDefault="005B1D90" w:rsidP="00221E16">
      <w:pPr>
        <w:pStyle w:val="ac"/>
        <w:spacing w:before="0" w:beforeAutospacing="0" w:after="0"/>
        <w:contextualSpacing/>
        <w:jc w:val="both"/>
        <w:rPr>
          <w:b/>
          <w:sz w:val="22"/>
          <w:szCs w:val="22"/>
        </w:rPr>
      </w:pP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proofErr w:type="gramStart"/>
      <w:r>
        <w:t xml:space="preserve">5) владеть </w:t>
      </w:r>
      <w:proofErr w:type="spellStart"/>
      <w:r>
        <w:t>социокультурными</w:t>
      </w:r>
      <w:proofErr w:type="spellEnd"/>
      <w:r>
        <w:t xml:space="preserve"> знаниями и умениями: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 и освоив основные </w:t>
      </w:r>
      <w:proofErr w:type="spellStart"/>
      <w:r>
        <w:t>социокультурные</w:t>
      </w:r>
      <w:proofErr w:type="spellEnd"/>
      <w:r>
        <w:t xml:space="preserve"> элементы речевого поведенческого этикета в стране/странах изучаемого языка в рамках тематического содержания речи; кратко представлять родную страну/малую родину и страну/страны изучаемого языка (культурные явления и события;</w:t>
      </w:r>
      <w:proofErr w:type="gramEnd"/>
      <w:r>
        <w:t xml:space="preserve"> достопримечательности, выдающиеся люди);  оказывать помощь зарубежным гостям в ситуациях повседневного общения (объяснить местонахождение объекта, сообщить возможный маршрут и т. д.);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 6) владеть компенсаторными умениями: использовать при чтении и </w:t>
      </w:r>
      <w:proofErr w:type="spellStart"/>
      <w:r>
        <w:t>аудировании</w:t>
      </w:r>
      <w:proofErr w:type="spellEnd"/>
      <w:r>
        <w:t xml:space="preserve"> языковую, в том числе контекстуальную, догадку; при непосредственном общении  — переспрашивать, просить повторить, уточняя значение незнакомых слов; игнорировать информацию, не </w:t>
      </w:r>
      <w:r>
        <w:lastRenderedPageBreak/>
        <w:t xml:space="preserve">являющуюся необходимой для понимания основного содержания прочитанного/прослушанного текста или для нахождения в тексте запрашиваемой информации;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7) понимать речевые различия в ситуациях официального и неофициального общения в рамках отобранного тематического содержания и использовать лексико-грамматические средства с их учётом;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8) уметь рассматривать несколько вариантов решения коммуникативной задачи в продуктивных видах речевой деятельности (говорении и письменной речи);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9)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 сети Интернет;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10) использовать иноязычные словари и справочники, в том числе информационно-справочные системы в электронной форме; </w:t>
      </w:r>
    </w:p>
    <w:p w:rsidR="001F0886" w:rsidRDefault="001F0886" w:rsidP="00221E16">
      <w:pPr>
        <w:pStyle w:val="ac"/>
        <w:spacing w:before="0" w:beforeAutospacing="0" w:after="0"/>
        <w:contextualSpacing/>
        <w:jc w:val="both"/>
      </w:pPr>
      <w:r>
        <w:t xml:space="preserve">11) достигать взаимопонимания в процессе устного и письменного общения с носителями иностранного языка, людьми другой культуры; </w:t>
      </w:r>
    </w:p>
    <w:p w:rsidR="005B1D90" w:rsidRDefault="001F0886" w:rsidP="00221E16">
      <w:pPr>
        <w:pStyle w:val="ac"/>
        <w:spacing w:before="0" w:beforeAutospacing="0" w:after="0"/>
        <w:contextualSpacing/>
        <w:jc w:val="both"/>
      </w:pPr>
      <w:r>
        <w:t>12)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2C0A85" w:rsidRDefault="002C0A85" w:rsidP="00D27CF0">
      <w:pPr>
        <w:pStyle w:val="ac"/>
        <w:spacing w:before="0" w:beforeAutospacing="0" w:after="0"/>
        <w:contextualSpacing/>
      </w:pPr>
    </w:p>
    <w:p w:rsidR="002C0A85" w:rsidRPr="002C0A85" w:rsidRDefault="002C0A85" w:rsidP="00D27CF0">
      <w:pPr>
        <w:pStyle w:val="ac"/>
        <w:spacing w:before="0" w:beforeAutospacing="0" w:after="0"/>
        <w:contextualSpacing/>
        <w:rPr>
          <w:b/>
        </w:rPr>
      </w:pPr>
      <w:r w:rsidRPr="002C0A85">
        <w:rPr>
          <w:b/>
        </w:rPr>
        <w:t>9 класс:</w:t>
      </w:r>
    </w:p>
    <w:p w:rsidR="00343340" w:rsidRDefault="00343340" w:rsidP="00221E16">
      <w:pPr>
        <w:spacing w:line="276" w:lineRule="auto"/>
        <w:jc w:val="both"/>
      </w:pPr>
      <w:r>
        <w:t>1) владеть основными видами речевой деятельности:</w:t>
      </w:r>
    </w:p>
    <w:p w:rsidR="00343340" w:rsidRDefault="00343340" w:rsidP="00221E16">
      <w:pPr>
        <w:spacing w:line="276" w:lineRule="auto"/>
        <w:jc w:val="both"/>
      </w:pPr>
      <w:r w:rsidRPr="00343340">
        <w:rPr>
          <w:b/>
        </w:rPr>
        <w:t xml:space="preserve"> </w:t>
      </w:r>
      <w:proofErr w:type="gramStart"/>
      <w:r w:rsidRPr="00343340">
        <w:rPr>
          <w:b/>
        </w:rPr>
        <w:t>говорение</w:t>
      </w:r>
      <w:r>
        <w:t xml:space="preserve">: вести комбинированный диалог, включающий различные виды диалогов (диалог этикетного характера, диалог — побуждение к действию, диалог-расспрос); диалог — обмен мнениями в рамках тематического содержания речи в стандартных ситуациях неофициального общения с вербальными и/или зрительными опорами или без опор, с соблюдением норм речевого этикета, принятого в стране/странах изучаемого языка (до 6—8 реплик со стороны каждого собеседника); </w:t>
      </w:r>
      <w:proofErr w:type="gramEnd"/>
    </w:p>
    <w:p w:rsidR="00343340" w:rsidRDefault="00343340" w:rsidP="00221E16">
      <w:pPr>
        <w:spacing w:line="276" w:lineRule="auto"/>
        <w:jc w:val="both"/>
      </w:pPr>
      <w:proofErr w:type="gramStart"/>
      <w:r>
        <w:t>создавать разные виды монологических высказываний (описание, в том числе характеристика; повествование/сообщение, рассуждение) с вербальными и/или зрительными опорами или без опор в рамках тематического содержания речи (объём монологического высказывания — до 10—12 фраз); излагать основное содержание прочитанного/прослушанного текста со зрительными и/или вербальными опорами (объём — 10—12 фраз); излагать результаты выполненной проектной работы;</w:t>
      </w:r>
      <w:proofErr w:type="gramEnd"/>
      <w:r>
        <w:t xml:space="preserve"> (объём — 10—12 фраз); </w:t>
      </w:r>
    </w:p>
    <w:p w:rsidR="00343340" w:rsidRDefault="00343340" w:rsidP="00221E16">
      <w:pPr>
        <w:spacing w:line="276" w:lineRule="auto"/>
        <w:jc w:val="both"/>
      </w:pPr>
      <w:proofErr w:type="spellStart"/>
      <w:r w:rsidRPr="00343340">
        <w:rPr>
          <w:b/>
        </w:rPr>
        <w:t>аудирование</w:t>
      </w:r>
      <w:proofErr w:type="spellEnd"/>
      <w:r w:rsidRPr="00343340">
        <w:rPr>
          <w:b/>
        </w:rPr>
        <w:t>:</w:t>
      </w:r>
      <w:r>
        <w:t xml:space="preserve">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</w:t>
      </w:r>
      <w:proofErr w:type="spellStart"/>
      <w:r>
        <w:t>аудирования</w:t>
      </w:r>
      <w:proofErr w:type="spellEnd"/>
      <w:r>
        <w:t xml:space="preserve">  — до 2 минут); </w:t>
      </w:r>
    </w:p>
    <w:p w:rsidR="00343340" w:rsidRDefault="00343340" w:rsidP="00221E16">
      <w:pPr>
        <w:spacing w:line="276" w:lineRule="auto"/>
        <w:jc w:val="both"/>
      </w:pPr>
      <w:r w:rsidRPr="00343340">
        <w:rPr>
          <w:b/>
        </w:rPr>
        <w:t>смысловое чтение:</w:t>
      </w:r>
      <w:r>
        <w:t xml:space="preserve">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  — 500—600 слов); читать про себя </w:t>
      </w:r>
      <w:proofErr w:type="spellStart"/>
      <w:r>
        <w:t>несплошные</w:t>
      </w:r>
      <w:proofErr w:type="spellEnd"/>
      <w:r>
        <w:t xml:space="preserve"> тексты (таблицы, диаграммы) и понимать представленную в них информацию; обобщать и оценивать полученную при чтении информацию; </w:t>
      </w:r>
    </w:p>
    <w:p w:rsidR="004B7DA0" w:rsidRDefault="00343340" w:rsidP="00221E16">
      <w:pPr>
        <w:spacing w:line="276" w:lineRule="auto"/>
        <w:jc w:val="both"/>
      </w:pPr>
      <w:proofErr w:type="gramStart"/>
      <w:r w:rsidRPr="00343340">
        <w:rPr>
          <w:b/>
        </w:rPr>
        <w:lastRenderedPageBreak/>
        <w:t>письменная речь:</w:t>
      </w:r>
      <w:r>
        <w:t xml:space="preserve"> заполнять анкеты и формуляры, сообщая о себе основные сведения,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 — до 120 слов); создавать небольшое письменное высказывание с опорой на образец, план, таблицу, прочитанный/прослушанный текст (объём высказывания — до 120 слов);</w:t>
      </w:r>
      <w:proofErr w:type="gramEnd"/>
      <w:r>
        <w:t xml:space="preserve"> заполнять таблицу, кратко фиксируя содержание прочитанного/прослушанного текста; письменно представлять результаты выполненной проектной работы (объём — 100—120 слов);</w:t>
      </w:r>
    </w:p>
    <w:p w:rsidR="008507CC" w:rsidRDefault="008507CC" w:rsidP="00221E16">
      <w:pPr>
        <w:spacing w:line="276" w:lineRule="auto"/>
        <w:jc w:val="both"/>
      </w:pPr>
      <w:r>
        <w:t xml:space="preserve">2) владеть </w:t>
      </w:r>
      <w:r w:rsidRPr="008507CC">
        <w:rPr>
          <w:b/>
        </w:rPr>
        <w:t>фонетическими навыками</w:t>
      </w:r>
      <w:r>
        <w:t xml:space="preserve">: различать на слух и 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выразительно читать вслух небольшие тексты объёмом до 120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чтения. </w:t>
      </w:r>
    </w:p>
    <w:p w:rsidR="008507CC" w:rsidRDefault="008507CC" w:rsidP="00221E16">
      <w:pPr>
        <w:spacing w:line="276" w:lineRule="auto"/>
        <w:jc w:val="both"/>
      </w:pPr>
      <w:proofErr w:type="gramStart"/>
      <w:r>
        <w:t>в</w:t>
      </w:r>
      <w:proofErr w:type="gramEnd"/>
      <w:r>
        <w:t xml:space="preserve">ладеть </w:t>
      </w:r>
      <w:r w:rsidRPr="008507CC">
        <w:rPr>
          <w:b/>
        </w:rPr>
        <w:t>орфографическими навыками</w:t>
      </w:r>
      <w:r>
        <w:t xml:space="preserve">: правильно писать изученные слова; </w:t>
      </w:r>
    </w:p>
    <w:p w:rsidR="008507CC" w:rsidRPr="001F0886" w:rsidRDefault="008507CC" w:rsidP="00221E16">
      <w:pPr>
        <w:spacing w:line="276" w:lineRule="auto"/>
        <w:jc w:val="both"/>
        <w:rPr>
          <w:b/>
          <w:sz w:val="22"/>
          <w:szCs w:val="22"/>
        </w:rPr>
      </w:pPr>
      <w:r>
        <w:t xml:space="preserve">владеть </w:t>
      </w:r>
      <w:r w:rsidRPr="008507CC">
        <w:rPr>
          <w:b/>
        </w:rPr>
        <w:t>пунктуационными навыками</w:t>
      </w:r>
      <w:r>
        <w:t>: использовать 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A51E63" w:rsidRDefault="008507CC" w:rsidP="00221E16">
      <w:pPr>
        <w:spacing w:line="276" w:lineRule="auto"/>
        <w:jc w:val="both"/>
      </w:pPr>
      <w:r>
        <w:t xml:space="preserve">3) распознавать в звучащем и письменном тексте 1350 лексических единиц (слов, словосочетаний, речевых клише) и правильно употреблять в устной и письменной речи 1200 лексических единиц, обслуживающих ситуации общения в рамках тематического содержания, с соблюдением существующей нормы лексической сочетаемости; распознавать и употреблять в устной и письменной речи родственные слова, образованные с использованием аффиксации: глаголы с помощью префиксов </w:t>
      </w:r>
      <w:proofErr w:type="spellStart"/>
      <w:r>
        <w:t>under</w:t>
      </w:r>
      <w:proofErr w:type="spellEnd"/>
      <w:r>
        <w:t xml:space="preserve">-, </w:t>
      </w:r>
      <w:proofErr w:type="spellStart"/>
      <w:r>
        <w:t>over</w:t>
      </w:r>
      <w:proofErr w:type="spellEnd"/>
      <w:r>
        <w:t xml:space="preserve">-, </w:t>
      </w:r>
      <w:proofErr w:type="spellStart"/>
      <w:r>
        <w:t>dis</w:t>
      </w:r>
      <w:proofErr w:type="spellEnd"/>
      <w:r>
        <w:t xml:space="preserve">-, </w:t>
      </w:r>
      <w:proofErr w:type="spellStart"/>
      <w:r>
        <w:t>mis</w:t>
      </w:r>
      <w:proofErr w:type="spellEnd"/>
      <w:r>
        <w:t>-; имена прилагательные с помощью суффиксов -</w:t>
      </w:r>
      <w:proofErr w:type="spellStart"/>
      <w:r>
        <w:t>able</w:t>
      </w:r>
      <w:proofErr w:type="spellEnd"/>
      <w:r>
        <w:t>/-</w:t>
      </w:r>
      <w:proofErr w:type="spellStart"/>
      <w:r>
        <w:t>ible</w:t>
      </w:r>
      <w:proofErr w:type="spellEnd"/>
      <w:r>
        <w:t xml:space="preserve">; имена существительные с помощью отрицательных префиксов </w:t>
      </w:r>
      <w:proofErr w:type="spellStart"/>
      <w:r>
        <w:t>in</w:t>
      </w:r>
      <w:proofErr w:type="spellEnd"/>
      <w:r>
        <w:t>-/</w:t>
      </w:r>
      <w:proofErr w:type="spellStart"/>
      <w:r>
        <w:t>im</w:t>
      </w:r>
      <w:proofErr w:type="spellEnd"/>
      <w:r>
        <w:t>-</w:t>
      </w:r>
      <w:proofErr w:type="gramStart"/>
      <w:r>
        <w:t xml:space="preserve"> ;</w:t>
      </w:r>
      <w:proofErr w:type="gramEnd"/>
      <w:r>
        <w:t xml:space="preserve"> сложное прилагательное путём соединения основы числительного с основой существительного с добавлением суффикса -</w:t>
      </w:r>
      <w:proofErr w:type="spellStart"/>
      <w:r>
        <w:t>ed</w:t>
      </w:r>
      <w:proofErr w:type="spellEnd"/>
      <w:r>
        <w:t xml:space="preserve"> (</w:t>
      </w:r>
      <w:proofErr w:type="spellStart"/>
      <w:r>
        <w:t>eight-legged</w:t>
      </w:r>
      <w:proofErr w:type="spellEnd"/>
      <w:r>
        <w:t xml:space="preserve">); </w:t>
      </w:r>
      <w:proofErr w:type="gramStart"/>
      <w:r>
        <w:t>сложное существительное путём соединения основ существительного с предлогом (</w:t>
      </w:r>
      <w:proofErr w:type="spellStart"/>
      <w:r>
        <w:t>mother-in-law</w:t>
      </w:r>
      <w:proofErr w:type="spellEnd"/>
      <w:r>
        <w:t>); сложное прилагательное путём соединения основы прилагательного с основой причастия I (</w:t>
      </w:r>
      <w:proofErr w:type="spellStart"/>
      <w:r>
        <w:t>nice-looking</w:t>
      </w:r>
      <w:proofErr w:type="spellEnd"/>
      <w:r>
        <w:t>); сложное прилагательное путём соединения наречия с основой причастия II (</w:t>
      </w:r>
      <w:proofErr w:type="spellStart"/>
      <w:r>
        <w:t>well-behaved</w:t>
      </w:r>
      <w:proofErr w:type="spellEnd"/>
      <w:r>
        <w:t>); глагол от прилагательного (</w:t>
      </w:r>
      <w:proofErr w:type="spellStart"/>
      <w:r>
        <w:t>cool</w:t>
      </w:r>
      <w:proofErr w:type="spellEnd"/>
      <w:r>
        <w:t xml:space="preserve"> —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cool</w:t>
      </w:r>
      <w:proofErr w:type="spellEnd"/>
      <w:r>
        <w:t>); распознавать и употреблять в устной и письменной речи изученные синонимы, антонимы, интернациональные слова; наиболее частотные фразовые глаголы;</w:t>
      </w:r>
      <w:proofErr w:type="gramEnd"/>
      <w:r>
        <w:t xml:space="preserve"> сокращения и аббревиатуры; распознавать и употреблять в устной и письменной речи различные средства связи в тексте для обеспечения логичности и целостности высказывания;</w:t>
      </w:r>
    </w:p>
    <w:p w:rsidR="008507CC" w:rsidRDefault="008507CC" w:rsidP="00221E16">
      <w:pPr>
        <w:spacing w:line="276" w:lineRule="auto"/>
        <w:jc w:val="both"/>
      </w:pPr>
      <w:r>
        <w:t xml:space="preserve">4) знать и понимать особенности структуры простых и сложных предложений и различных коммуникативных типов предложений английского языка; </w:t>
      </w:r>
    </w:p>
    <w:p w:rsidR="008507CC" w:rsidRDefault="008507CC" w:rsidP="008507CC">
      <w:pPr>
        <w:spacing w:line="276" w:lineRule="auto"/>
      </w:pPr>
      <w:r>
        <w:t xml:space="preserve">распознавать в письменном и звучащем тексте и употреблять в устной и письменной речи: </w:t>
      </w:r>
    </w:p>
    <w:p w:rsidR="008507CC" w:rsidRPr="008507CC" w:rsidRDefault="008507CC" w:rsidP="008507CC">
      <w:pPr>
        <w:pStyle w:val="aa"/>
        <w:numPr>
          <w:ilvl w:val="0"/>
          <w:numId w:val="32"/>
        </w:numPr>
        <w:spacing w:line="276" w:lineRule="auto"/>
        <w:rPr>
          <w:lang w:val="en-US"/>
        </w:rPr>
      </w:pPr>
      <w:r>
        <w:t>предложения</w:t>
      </w:r>
      <w:r w:rsidRPr="008507CC">
        <w:rPr>
          <w:lang w:val="en-US"/>
        </w:rPr>
        <w:t xml:space="preserve"> </w:t>
      </w:r>
      <w:r>
        <w:t>со</w:t>
      </w:r>
      <w:r w:rsidRPr="008507CC">
        <w:rPr>
          <w:lang w:val="en-US"/>
        </w:rPr>
        <w:t xml:space="preserve"> </w:t>
      </w:r>
      <w:r>
        <w:t>сложным</w:t>
      </w:r>
      <w:r w:rsidRPr="008507CC">
        <w:rPr>
          <w:lang w:val="en-US"/>
        </w:rPr>
        <w:t xml:space="preserve"> </w:t>
      </w:r>
      <w:r>
        <w:t>дополнением</w:t>
      </w:r>
      <w:r w:rsidRPr="008507CC">
        <w:rPr>
          <w:lang w:val="en-US"/>
        </w:rPr>
        <w:t xml:space="preserve"> (Complex Object) (I want to have my hair cut.); </w:t>
      </w:r>
    </w:p>
    <w:p w:rsidR="008507CC" w:rsidRPr="008507CC" w:rsidRDefault="008507CC" w:rsidP="008507CC">
      <w:pPr>
        <w:pStyle w:val="aa"/>
        <w:numPr>
          <w:ilvl w:val="0"/>
          <w:numId w:val="32"/>
        </w:numPr>
        <w:spacing w:line="276" w:lineRule="auto"/>
        <w:rPr>
          <w:lang w:val="en-US"/>
        </w:rPr>
      </w:pPr>
      <w:r>
        <w:t>предложения</w:t>
      </w:r>
      <w:r w:rsidRPr="008507CC">
        <w:rPr>
          <w:lang w:val="en-US"/>
        </w:rPr>
        <w:t xml:space="preserve"> </w:t>
      </w:r>
      <w:r>
        <w:t>с</w:t>
      </w:r>
      <w:r w:rsidRPr="008507CC">
        <w:rPr>
          <w:lang w:val="en-US"/>
        </w:rPr>
        <w:t xml:space="preserve"> I wish; </w:t>
      </w:r>
    </w:p>
    <w:p w:rsidR="008507CC" w:rsidRDefault="008507CC" w:rsidP="008507CC">
      <w:pPr>
        <w:pStyle w:val="aa"/>
        <w:numPr>
          <w:ilvl w:val="0"/>
          <w:numId w:val="32"/>
        </w:numPr>
        <w:spacing w:line="276" w:lineRule="auto"/>
      </w:pPr>
      <w:r>
        <w:lastRenderedPageBreak/>
        <w:t>условные</w:t>
      </w:r>
      <w:r w:rsidRPr="008507CC">
        <w:t xml:space="preserve"> </w:t>
      </w:r>
      <w:r>
        <w:t>предложения</w:t>
      </w:r>
      <w:r w:rsidRPr="008507CC">
        <w:t xml:space="preserve"> </w:t>
      </w:r>
      <w:r>
        <w:t>нереального</w:t>
      </w:r>
      <w:r w:rsidRPr="008507CC">
        <w:t xml:space="preserve"> </w:t>
      </w:r>
      <w:r>
        <w:t>характера</w:t>
      </w:r>
      <w:r w:rsidRPr="008507CC">
        <w:t xml:space="preserve"> (</w:t>
      </w:r>
      <w:r w:rsidRPr="008507CC">
        <w:rPr>
          <w:lang w:val="en-US"/>
        </w:rPr>
        <w:t>Conditional II</w:t>
      </w:r>
      <w:r w:rsidRPr="008507CC">
        <w:t xml:space="preserve">); </w:t>
      </w:r>
    </w:p>
    <w:p w:rsidR="008507CC" w:rsidRDefault="008507CC" w:rsidP="008507CC">
      <w:pPr>
        <w:pStyle w:val="aa"/>
        <w:numPr>
          <w:ilvl w:val="0"/>
          <w:numId w:val="32"/>
        </w:numPr>
        <w:spacing w:line="276" w:lineRule="auto"/>
      </w:pPr>
      <w:r>
        <w:t>конструкцию</w:t>
      </w:r>
      <w:r w:rsidRPr="008507CC">
        <w:t xml:space="preserve"> </w:t>
      </w:r>
      <w:r>
        <w:t>для</w:t>
      </w:r>
      <w:r w:rsidRPr="008507CC">
        <w:t xml:space="preserve"> </w:t>
      </w:r>
      <w:r>
        <w:t>выражения</w:t>
      </w:r>
      <w:r w:rsidRPr="008507CC">
        <w:t xml:space="preserve"> </w:t>
      </w:r>
      <w:r>
        <w:t>предпочтения</w:t>
      </w:r>
      <w:r w:rsidRPr="008507CC">
        <w:t xml:space="preserve"> </w:t>
      </w:r>
      <w:r w:rsidRPr="008507CC">
        <w:rPr>
          <w:lang w:val="en-US"/>
        </w:rPr>
        <w:t>I</w:t>
      </w:r>
      <w:r w:rsidRPr="008507CC">
        <w:t xml:space="preserve"> </w:t>
      </w:r>
      <w:r w:rsidRPr="008507CC">
        <w:rPr>
          <w:lang w:val="en-US"/>
        </w:rPr>
        <w:t>prefer</w:t>
      </w:r>
      <w:r w:rsidRPr="008507CC">
        <w:t xml:space="preserve"> …/</w:t>
      </w:r>
      <w:r w:rsidRPr="008507CC">
        <w:rPr>
          <w:lang w:val="en-US"/>
        </w:rPr>
        <w:t>I</w:t>
      </w:r>
      <w:r w:rsidRPr="008507CC">
        <w:t>’</w:t>
      </w:r>
      <w:r w:rsidRPr="008507CC">
        <w:rPr>
          <w:lang w:val="en-US"/>
        </w:rPr>
        <w:t>d</w:t>
      </w:r>
      <w:r w:rsidRPr="008507CC">
        <w:t xml:space="preserve"> </w:t>
      </w:r>
      <w:r w:rsidRPr="008507CC">
        <w:rPr>
          <w:lang w:val="en-US"/>
        </w:rPr>
        <w:t>prefer</w:t>
      </w:r>
      <w:r w:rsidRPr="008507CC">
        <w:t xml:space="preserve"> …/</w:t>
      </w:r>
      <w:r w:rsidRPr="008507CC">
        <w:rPr>
          <w:lang w:val="en-US"/>
        </w:rPr>
        <w:t>I</w:t>
      </w:r>
      <w:r w:rsidRPr="008507CC">
        <w:t>’</w:t>
      </w:r>
      <w:r w:rsidRPr="008507CC">
        <w:rPr>
          <w:lang w:val="en-US"/>
        </w:rPr>
        <w:t>d</w:t>
      </w:r>
      <w:r w:rsidRPr="008507CC">
        <w:t xml:space="preserve"> </w:t>
      </w:r>
      <w:r w:rsidRPr="008507CC">
        <w:rPr>
          <w:lang w:val="en-US"/>
        </w:rPr>
        <w:t>rather</w:t>
      </w:r>
      <w:r>
        <w:t xml:space="preserve"> …; </w:t>
      </w:r>
    </w:p>
    <w:p w:rsidR="008507CC" w:rsidRDefault="008507CC" w:rsidP="008507CC">
      <w:pPr>
        <w:pStyle w:val="aa"/>
        <w:numPr>
          <w:ilvl w:val="0"/>
          <w:numId w:val="32"/>
        </w:numPr>
        <w:spacing w:line="276" w:lineRule="auto"/>
      </w:pPr>
      <w:r>
        <w:t>предложения</w:t>
      </w:r>
      <w:r w:rsidRPr="008507CC">
        <w:t xml:space="preserve"> </w:t>
      </w:r>
      <w:r>
        <w:t>с</w:t>
      </w:r>
      <w:r w:rsidRPr="008507CC">
        <w:t xml:space="preserve"> </w:t>
      </w:r>
      <w:r>
        <w:t>конструкцией</w:t>
      </w:r>
      <w:r w:rsidRPr="008507CC">
        <w:t xml:space="preserve"> </w:t>
      </w:r>
      <w:r w:rsidRPr="008507CC">
        <w:rPr>
          <w:lang w:val="en-US"/>
        </w:rPr>
        <w:t>either</w:t>
      </w:r>
      <w:r w:rsidRPr="008507CC">
        <w:t xml:space="preserve"> … </w:t>
      </w:r>
      <w:r w:rsidRPr="008507CC">
        <w:rPr>
          <w:lang w:val="en-US"/>
        </w:rPr>
        <w:t>or</w:t>
      </w:r>
      <w:r w:rsidRPr="008507CC">
        <w:t xml:space="preserve">, </w:t>
      </w:r>
      <w:r w:rsidRPr="008507CC">
        <w:rPr>
          <w:lang w:val="en-US"/>
        </w:rPr>
        <w:t>neither</w:t>
      </w:r>
      <w:r w:rsidRPr="008507CC">
        <w:t xml:space="preserve"> … </w:t>
      </w:r>
      <w:r w:rsidRPr="008507CC">
        <w:rPr>
          <w:lang w:val="en-US"/>
        </w:rPr>
        <w:t>nor</w:t>
      </w:r>
      <w:r>
        <w:t xml:space="preserve">; </w:t>
      </w:r>
    </w:p>
    <w:p w:rsidR="008507CC" w:rsidRDefault="008507CC" w:rsidP="008507CC">
      <w:pPr>
        <w:pStyle w:val="aa"/>
        <w:numPr>
          <w:ilvl w:val="0"/>
          <w:numId w:val="32"/>
        </w:numPr>
        <w:spacing w:line="276" w:lineRule="auto"/>
      </w:pPr>
      <w:r>
        <w:t>формы</w:t>
      </w:r>
      <w:r w:rsidRPr="008507CC">
        <w:t xml:space="preserve"> </w:t>
      </w:r>
      <w:r>
        <w:t>страдательного</w:t>
      </w:r>
      <w:r w:rsidRPr="008507CC">
        <w:t xml:space="preserve"> </w:t>
      </w:r>
      <w:r>
        <w:t>залога</w:t>
      </w:r>
      <w:r w:rsidRPr="008507CC">
        <w:t xml:space="preserve"> </w:t>
      </w:r>
      <w:r w:rsidRPr="008507CC">
        <w:rPr>
          <w:lang w:val="en-US"/>
        </w:rPr>
        <w:t>Present</w:t>
      </w:r>
      <w:r w:rsidRPr="008507CC">
        <w:t xml:space="preserve"> </w:t>
      </w:r>
      <w:r w:rsidRPr="008507CC">
        <w:rPr>
          <w:lang w:val="en-US"/>
        </w:rPr>
        <w:t>Perfect</w:t>
      </w:r>
      <w:r w:rsidRPr="008507CC">
        <w:t xml:space="preserve"> </w:t>
      </w:r>
      <w:r w:rsidRPr="008507CC">
        <w:rPr>
          <w:lang w:val="en-US"/>
        </w:rPr>
        <w:t>Passive</w:t>
      </w:r>
      <w:r>
        <w:t xml:space="preserve">; </w:t>
      </w:r>
    </w:p>
    <w:p w:rsidR="008507CC" w:rsidRPr="008507CC" w:rsidRDefault="008507CC" w:rsidP="008507CC">
      <w:pPr>
        <w:pStyle w:val="aa"/>
        <w:numPr>
          <w:ilvl w:val="0"/>
          <w:numId w:val="32"/>
        </w:numPr>
        <w:spacing w:line="276" w:lineRule="auto"/>
        <w:rPr>
          <w:rFonts w:eastAsia="Arial Unicode MS"/>
          <w:lang w:eastAsia="ar-SA"/>
        </w:rPr>
      </w:pPr>
      <w:r>
        <w:t>порядок</w:t>
      </w:r>
      <w:r w:rsidRPr="008507CC">
        <w:t xml:space="preserve"> </w:t>
      </w:r>
      <w:r>
        <w:t>следования</w:t>
      </w:r>
      <w:r w:rsidRPr="008507CC">
        <w:t xml:space="preserve"> </w:t>
      </w:r>
      <w:r>
        <w:t>имён</w:t>
      </w:r>
      <w:r w:rsidRPr="008507CC">
        <w:t xml:space="preserve"> </w:t>
      </w:r>
      <w:r>
        <w:t>прилагательных</w:t>
      </w:r>
      <w:r w:rsidRPr="008507CC">
        <w:t xml:space="preserve"> (</w:t>
      </w:r>
      <w:r w:rsidRPr="008507CC">
        <w:rPr>
          <w:lang w:val="en-US"/>
        </w:rPr>
        <w:t>nice</w:t>
      </w:r>
      <w:r w:rsidRPr="008507CC">
        <w:t xml:space="preserve"> </w:t>
      </w:r>
      <w:r w:rsidRPr="008507CC">
        <w:rPr>
          <w:lang w:val="en-US"/>
        </w:rPr>
        <w:t>long</w:t>
      </w:r>
      <w:r w:rsidRPr="008507CC">
        <w:t xml:space="preserve"> </w:t>
      </w:r>
      <w:r w:rsidRPr="008507CC">
        <w:rPr>
          <w:lang w:val="en-US"/>
        </w:rPr>
        <w:t>blond</w:t>
      </w:r>
      <w:r w:rsidRPr="008507CC">
        <w:t xml:space="preserve"> </w:t>
      </w:r>
      <w:r w:rsidRPr="008507CC">
        <w:rPr>
          <w:lang w:val="en-US"/>
        </w:rPr>
        <w:t>hair</w:t>
      </w:r>
      <w:r w:rsidRPr="008507CC">
        <w:t>);</w:t>
      </w:r>
    </w:p>
    <w:p w:rsidR="008507CC" w:rsidRDefault="008507CC" w:rsidP="00221E16">
      <w:pPr>
        <w:pStyle w:val="aa"/>
        <w:spacing w:line="276" w:lineRule="auto"/>
        <w:ind w:left="0" w:firstLine="567"/>
        <w:jc w:val="both"/>
      </w:pPr>
      <w:r>
        <w:t xml:space="preserve">5) владеть </w:t>
      </w:r>
      <w:proofErr w:type="spellStart"/>
      <w:r>
        <w:t>социокультурными</w:t>
      </w:r>
      <w:proofErr w:type="spellEnd"/>
      <w:r>
        <w:t xml:space="preserve"> знаниями и умениями: 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 (основные национальные праздники, обычаи, традиции); выражать модальные значения, чувства и эмоции; иметь элементарные представления о различных вариантах английского языка; обладать базовыми знаниями о </w:t>
      </w:r>
      <w:proofErr w:type="spellStart"/>
      <w:r>
        <w:t>социокультурном</w:t>
      </w:r>
      <w:proofErr w:type="spellEnd"/>
      <w:r>
        <w:t xml:space="preserve"> портрете и культурном наследии родной страны и страны/стран изучаемого языка; уметь представлять Россию и страну/страны изучаемого языка; оказывать помощь зарубежным гостям в ситуациях повседневного общения;</w:t>
      </w:r>
    </w:p>
    <w:p w:rsidR="008507CC" w:rsidRDefault="008507CC" w:rsidP="00221E16">
      <w:pPr>
        <w:pStyle w:val="aa"/>
        <w:spacing w:line="276" w:lineRule="auto"/>
        <w:ind w:left="0" w:firstLine="567"/>
        <w:jc w:val="both"/>
      </w:pPr>
      <w:r>
        <w:t xml:space="preserve"> </w:t>
      </w:r>
      <w:proofErr w:type="gramStart"/>
      <w:r>
        <w:t xml:space="preserve">6) владеть компенсаторными умениями: использовать при говорении переспрос; использовать при говорении и письме перифраз/толкование, синонимические средства, описание предмета вместо его названия; при чтении и </w:t>
      </w:r>
      <w:proofErr w:type="spellStart"/>
      <w:r>
        <w:t>аудировании</w:t>
      </w:r>
      <w:proofErr w:type="spellEnd"/>
      <w:r>
        <w:t xml:space="preserve">  — языковую догадку, в том числе контекстуальную;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 </w:t>
      </w:r>
      <w:proofErr w:type="gramEnd"/>
    </w:p>
    <w:p w:rsidR="008507CC" w:rsidRDefault="008507CC" w:rsidP="00221E16">
      <w:pPr>
        <w:pStyle w:val="aa"/>
        <w:spacing w:line="276" w:lineRule="auto"/>
        <w:ind w:left="0" w:firstLine="567"/>
        <w:jc w:val="both"/>
      </w:pPr>
      <w:r>
        <w:t>7) уметь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8507CC" w:rsidRDefault="008507CC" w:rsidP="00221E16">
      <w:pPr>
        <w:pStyle w:val="aa"/>
        <w:spacing w:line="276" w:lineRule="auto"/>
        <w:ind w:left="0" w:firstLine="567"/>
        <w:jc w:val="both"/>
      </w:pPr>
      <w:r>
        <w:t xml:space="preserve"> 8)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 сети Интернет;</w:t>
      </w:r>
    </w:p>
    <w:p w:rsidR="008507CC" w:rsidRDefault="008507CC" w:rsidP="00221E16">
      <w:pPr>
        <w:pStyle w:val="aa"/>
        <w:spacing w:line="276" w:lineRule="auto"/>
        <w:ind w:left="0" w:firstLine="567"/>
        <w:jc w:val="both"/>
      </w:pPr>
      <w:r>
        <w:t xml:space="preserve"> 9) использовать иноязычные словари и справочники, в том числе информационно-справочные системы в электронной форме; </w:t>
      </w:r>
    </w:p>
    <w:p w:rsidR="008507CC" w:rsidRDefault="008507CC" w:rsidP="00221E16">
      <w:pPr>
        <w:pStyle w:val="aa"/>
        <w:spacing w:line="276" w:lineRule="auto"/>
        <w:ind w:left="0" w:firstLine="567"/>
        <w:jc w:val="both"/>
      </w:pPr>
      <w:r>
        <w:t xml:space="preserve">10) достигать взаимопонимания в процессе устного и письменного общения с  носителями иностранного языка, людьми другой культуры; </w:t>
      </w:r>
    </w:p>
    <w:p w:rsidR="008507CC" w:rsidRPr="008507CC" w:rsidRDefault="008507CC" w:rsidP="00221E16">
      <w:pPr>
        <w:pStyle w:val="aa"/>
        <w:spacing w:line="276" w:lineRule="auto"/>
        <w:ind w:left="0" w:firstLine="567"/>
        <w:jc w:val="both"/>
        <w:rPr>
          <w:rFonts w:eastAsia="Arial Unicode MS"/>
          <w:lang w:eastAsia="ar-SA"/>
        </w:rPr>
      </w:pPr>
      <w:r>
        <w:t>11)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21705E" w:rsidRPr="008507CC" w:rsidRDefault="0021705E" w:rsidP="004B7DA0">
      <w:pPr>
        <w:spacing w:line="276" w:lineRule="auto"/>
        <w:jc w:val="center"/>
        <w:rPr>
          <w:rFonts w:eastAsia="Arial Unicode MS"/>
          <w:i/>
          <w:lang w:eastAsia="ar-SA"/>
        </w:rPr>
      </w:pPr>
    </w:p>
    <w:p w:rsidR="00C760C2" w:rsidRDefault="00C760C2" w:rsidP="004B7DA0">
      <w:pPr>
        <w:spacing w:line="276" w:lineRule="auto"/>
        <w:jc w:val="center"/>
        <w:rPr>
          <w:b/>
          <w:sz w:val="22"/>
          <w:szCs w:val="22"/>
        </w:rPr>
      </w:pPr>
      <w:r w:rsidRPr="00292861">
        <w:rPr>
          <w:b/>
          <w:sz w:val="22"/>
          <w:szCs w:val="22"/>
        </w:rPr>
        <w:t>Содержание учебного предмета</w:t>
      </w:r>
      <w:r w:rsidR="00793FC2">
        <w:rPr>
          <w:b/>
          <w:sz w:val="22"/>
          <w:szCs w:val="22"/>
        </w:rPr>
        <w:t>:</w:t>
      </w:r>
    </w:p>
    <w:p w:rsidR="00221E16" w:rsidRDefault="00221E16" w:rsidP="004B7DA0">
      <w:pPr>
        <w:spacing w:line="276" w:lineRule="auto"/>
        <w:jc w:val="center"/>
        <w:rPr>
          <w:b/>
          <w:sz w:val="22"/>
          <w:szCs w:val="22"/>
        </w:rPr>
      </w:pPr>
    </w:p>
    <w:p w:rsidR="00221E16" w:rsidRDefault="00221E16" w:rsidP="00221E16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5 класс:</w:t>
      </w:r>
    </w:p>
    <w:p w:rsidR="00221E16" w:rsidRDefault="00221E16" w:rsidP="00221E16">
      <w:pPr>
        <w:spacing w:line="276" w:lineRule="auto"/>
      </w:pPr>
      <w:r w:rsidRPr="00221E16">
        <w:rPr>
          <w:b/>
        </w:rPr>
        <w:t>Коммуникативные умения</w:t>
      </w:r>
      <w:r>
        <w:t xml:space="preserve"> </w:t>
      </w:r>
    </w:p>
    <w:p w:rsidR="00221E16" w:rsidRDefault="00221E16" w:rsidP="00221E16">
      <w:pPr>
        <w:spacing w:line="276" w:lineRule="auto"/>
        <w:rPr>
          <w:b/>
          <w:sz w:val="22"/>
          <w:szCs w:val="22"/>
        </w:rPr>
      </w:pPr>
      <w:r>
        <w:t xml:space="preserve"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 Моя семья. Мои друзья. Семейные праздники: день рождения, Новый год. Внешность и характер человека/литературного персонажа. Досуг и увлечения/хобби современного подростка (чтение, кино, спорт). Здоровый образ жизни: режим труда и </w:t>
      </w:r>
      <w:r>
        <w:lastRenderedPageBreak/>
        <w:t>отдыха, здоровое питание. Покупки: одежда, обувь и продукты питания. Школа, школьная жизнь, школьная форма, изучаемые предметы. Переписка с зарубежными сверстниками. Каникулы в различное время года. Виды отдыха.</w:t>
      </w:r>
    </w:p>
    <w:p w:rsidR="00221E16" w:rsidRDefault="00221E16" w:rsidP="00221E16">
      <w:pPr>
        <w:spacing w:line="276" w:lineRule="auto"/>
      </w:pPr>
      <w:r>
        <w:t xml:space="preserve">Природа: дикие и домашние животные. Погода. Родной город/село. Транспорт. Родная страна и страна/страны изучаемого языка. </w:t>
      </w:r>
      <w:proofErr w:type="gramStart"/>
      <w:r>
        <w:t>Их географическое положение, столицы; достопримечательности, культурные особенности (национальные праздники, традиции, обычаи).</w:t>
      </w:r>
      <w:proofErr w:type="gramEnd"/>
      <w:r>
        <w:t xml:space="preserve"> Выдающиеся люди родной страны и страны/стран изучаемого языка: писатели, поэты.</w:t>
      </w:r>
    </w:p>
    <w:p w:rsidR="00221E16" w:rsidRDefault="00221E16" w:rsidP="00221E16">
      <w:pPr>
        <w:spacing w:line="276" w:lineRule="auto"/>
      </w:pPr>
      <w:proofErr w:type="gramStart"/>
      <w:r w:rsidRPr="00221E16">
        <w:rPr>
          <w:b/>
        </w:rPr>
        <w:t>Говорение</w:t>
      </w:r>
      <w:r>
        <w:t xml:space="preserve"> Развитие коммуникативных умений диалогической речи на базе умений, сформированных в начальной школе: диалог этикетного характера: начинать, поддерживать и 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предложение/отказываться от предложения собеседника; диалог  — побуждение к действию: обращаться с просьбой, вежливо соглашаться/не соглашаться выполнить просьбу;</w:t>
      </w:r>
      <w:proofErr w:type="gramEnd"/>
      <w:r>
        <w:t xml:space="preserve"> приглашать собеседника к совместной деятельности, вежливо </w:t>
      </w:r>
      <w:proofErr w:type="gramStart"/>
      <w:r>
        <w:t>соглашаться/не соглашаться</w:t>
      </w:r>
      <w:proofErr w:type="gramEnd"/>
      <w:r>
        <w:t xml:space="preserve"> на предложение собеседника; диалог-расспрос: сообщать фактическую информацию, отвечая на вопросы разных видов; запрашивать интересующую информацию. 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 Объём диалога  — до 5 реплик со стороны каждого собеседника.</w:t>
      </w:r>
    </w:p>
    <w:p w:rsidR="00C0406C" w:rsidRDefault="00C0406C" w:rsidP="00221E16">
      <w:pPr>
        <w:spacing w:line="276" w:lineRule="auto"/>
      </w:pPr>
      <w:r>
        <w:t xml:space="preserve">Развитие коммуникативных умений </w:t>
      </w:r>
      <w:r w:rsidRPr="00C0406C">
        <w:rPr>
          <w:b/>
        </w:rPr>
        <w:t>монологической речи</w:t>
      </w:r>
      <w:r>
        <w:t xml:space="preserve"> на базе умений, сформированных в начальной школе: </w:t>
      </w:r>
    </w:p>
    <w:p w:rsidR="00C0406C" w:rsidRDefault="00C0406C" w:rsidP="00C0406C">
      <w:pPr>
        <w:pStyle w:val="aa"/>
        <w:numPr>
          <w:ilvl w:val="0"/>
          <w:numId w:val="33"/>
        </w:numPr>
        <w:spacing w:line="276" w:lineRule="auto"/>
      </w:pPr>
      <w:r>
        <w:t xml:space="preserve">создание устных связных монологических высказываний с использованием основных коммуникативных типов речи: — описание (предмета, внешности и одежды человека), в том числе характеристика (черты характера реального человека или литературного персонажа); — повествование/сообщение; </w:t>
      </w:r>
    </w:p>
    <w:p w:rsidR="00C0406C" w:rsidRDefault="00C0406C" w:rsidP="00C0406C">
      <w:pPr>
        <w:pStyle w:val="aa"/>
        <w:numPr>
          <w:ilvl w:val="0"/>
          <w:numId w:val="33"/>
        </w:numPr>
        <w:spacing w:line="276" w:lineRule="auto"/>
      </w:pPr>
      <w:r>
        <w:t xml:space="preserve">изложение (пересказ) основного содержания прочитанного текста; </w:t>
      </w:r>
    </w:p>
    <w:p w:rsidR="00C0406C" w:rsidRDefault="00C0406C" w:rsidP="00C0406C">
      <w:pPr>
        <w:pStyle w:val="aa"/>
        <w:numPr>
          <w:ilvl w:val="0"/>
          <w:numId w:val="33"/>
        </w:numPr>
        <w:spacing w:line="276" w:lineRule="auto"/>
        <w:rPr>
          <w:b/>
          <w:sz w:val="22"/>
          <w:szCs w:val="22"/>
        </w:rPr>
      </w:pPr>
      <w:r>
        <w:t>краткое изложение результатов выполненной проектной работы</w:t>
      </w:r>
    </w:p>
    <w:p w:rsidR="00C0406C" w:rsidRDefault="00C0406C" w:rsidP="00C0406C">
      <w:pPr>
        <w:pStyle w:val="aa"/>
        <w:spacing w:line="276" w:lineRule="auto"/>
      </w:pPr>
      <w: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вопросы, план и/или иллюстрации, фотографии. Объём монологического высказывания — 5—6 фраз.</w:t>
      </w:r>
    </w:p>
    <w:p w:rsidR="00C0406C" w:rsidRDefault="00C0406C" w:rsidP="00C0406C">
      <w:pPr>
        <w:pStyle w:val="aa"/>
        <w:spacing w:line="276" w:lineRule="auto"/>
      </w:pPr>
    </w:p>
    <w:p w:rsidR="00C0406C" w:rsidRDefault="00C0406C" w:rsidP="00C0406C">
      <w:pPr>
        <w:pStyle w:val="aa"/>
        <w:spacing w:line="276" w:lineRule="auto"/>
        <w:ind w:left="0" w:firstLine="720"/>
      </w:pPr>
      <w:proofErr w:type="spellStart"/>
      <w:r w:rsidRPr="00C0406C">
        <w:rPr>
          <w:b/>
        </w:rPr>
        <w:t>Аудирование</w:t>
      </w:r>
      <w:proofErr w:type="spellEnd"/>
      <w:r>
        <w:t xml:space="preserve"> </w:t>
      </w:r>
    </w:p>
    <w:p w:rsidR="00C0406C" w:rsidRDefault="00C0406C" w:rsidP="00C0406C">
      <w:pPr>
        <w:pStyle w:val="aa"/>
        <w:spacing w:line="276" w:lineRule="auto"/>
        <w:ind w:left="0" w:firstLine="720"/>
      </w:pPr>
      <w:r>
        <w:t xml:space="preserve">Развитие коммуникативных умений </w:t>
      </w:r>
      <w:proofErr w:type="spellStart"/>
      <w:r>
        <w:t>аудирования</w:t>
      </w:r>
      <w:proofErr w:type="spellEnd"/>
      <w:r>
        <w:t xml:space="preserve"> на базе умений, сформированных в начальной школе: при непосредственном общении: понимание на слух речи учителя и одноклассников и вербальная/невербальная реакция </w:t>
      </w:r>
      <w:proofErr w:type="gramStart"/>
      <w:r>
        <w:t>на</w:t>
      </w:r>
      <w:proofErr w:type="gramEnd"/>
      <w:r>
        <w:t xml:space="preserve"> услышанное; 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опорой и без опоры на иллюстрации. </w:t>
      </w:r>
      <w:proofErr w:type="spellStart"/>
      <w:r>
        <w:t>Аудирование</w:t>
      </w:r>
      <w:proofErr w:type="spellEnd"/>
      <w:r>
        <w:t xml:space="preserve">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</w:t>
      </w:r>
      <w:r>
        <w:lastRenderedPageBreak/>
        <w:t xml:space="preserve">несущественные для понимания основного содержания. </w:t>
      </w:r>
      <w:proofErr w:type="spellStart"/>
      <w:r>
        <w:t>Аудирование</w:t>
      </w:r>
      <w:proofErr w:type="spellEnd"/>
      <w:r>
        <w:t xml:space="preserve">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 Тексты для </w:t>
      </w:r>
      <w:proofErr w:type="spellStart"/>
      <w:r>
        <w:t>аудирования</w:t>
      </w:r>
      <w:proofErr w:type="spellEnd"/>
      <w:r>
        <w:t xml:space="preserve">: диалог (беседа), высказывания собеседников в ситуациях повседневного общения, рассказ, сообщение информационного характера. Время звучания текста/текстов для </w:t>
      </w:r>
      <w:proofErr w:type="spellStart"/>
      <w:r>
        <w:t>аудирования</w:t>
      </w:r>
      <w:proofErr w:type="spellEnd"/>
      <w:r>
        <w:t> — до 1 минуты.</w:t>
      </w:r>
    </w:p>
    <w:p w:rsidR="00C0406C" w:rsidRDefault="00C0406C" w:rsidP="00C0406C">
      <w:pPr>
        <w:pStyle w:val="aa"/>
        <w:spacing w:line="276" w:lineRule="auto"/>
        <w:ind w:left="0" w:firstLine="720"/>
      </w:pPr>
      <w:r w:rsidRPr="00C0406C">
        <w:rPr>
          <w:b/>
        </w:rPr>
        <w:t>Смысловое чтение</w:t>
      </w:r>
      <w:r>
        <w:t xml:space="preserve"> </w:t>
      </w:r>
    </w:p>
    <w:p w:rsidR="00C0406C" w:rsidRDefault="00C0406C" w:rsidP="00C0406C">
      <w:pPr>
        <w:pStyle w:val="aa"/>
        <w:spacing w:line="276" w:lineRule="auto"/>
        <w:ind w:left="0" w:firstLine="720"/>
      </w:pPr>
      <w:r>
        <w:t xml:space="preserve"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 их содержание в зависимости от поставленной коммуникативной задачи: с пониманием основного содержания, с пониманием запрашиваемой информации. Чтение с пониманием основного содержания текста предполагает умение определять основную тему и главные факты/события в прочитанном тексте, игнорировать незнакомые слова, несущественные для понимания основного содержания. 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 Чтение </w:t>
      </w:r>
      <w:proofErr w:type="spellStart"/>
      <w:r>
        <w:t>несплошных</w:t>
      </w:r>
      <w:proofErr w:type="spellEnd"/>
      <w:r>
        <w:t xml:space="preserve"> текстов (таблиц) и понимание представленной в них информации. </w:t>
      </w:r>
      <w:proofErr w:type="gramStart"/>
      <w:r>
        <w:t xml:space="preserve"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стихотворение; </w:t>
      </w:r>
      <w:proofErr w:type="spellStart"/>
      <w:r>
        <w:t>несплошной</w:t>
      </w:r>
      <w:proofErr w:type="spellEnd"/>
      <w:r>
        <w:t xml:space="preserve"> текст (таблица).</w:t>
      </w:r>
      <w:proofErr w:type="gramEnd"/>
      <w:r>
        <w:t xml:space="preserve"> Объём текста/текстов для чтения — 180—200 слов</w:t>
      </w:r>
    </w:p>
    <w:p w:rsidR="00C0406C" w:rsidRDefault="00C0406C" w:rsidP="00C0406C">
      <w:pPr>
        <w:pStyle w:val="aa"/>
        <w:spacing w:line="276" w:lineRule="auto"/>
        <w:ind w:left="0" w:firstLine="720"/>
      </w:pPr>
      <w:r w:rsidRPr="00C0406C">
        <w:rPr>
          <w:b/>
        </w:rPr>
        <w:t>Письменная речь</w:t>
      </w:r>
      <w:r>
        <w:t xml:space="preserve"> </w:t>
      </w:r>
    </w:p>
    <w:p w:rsidR="00C0406C" w:rsidRDefault="00C0406C" w:rsidP="00C0406C">
      <w:pPr>
        <w:pStyle w:val="aa"/>
        <w:spacing w:line="276" w:lineRule="auto"/>
        <w:ind w:left="0" w:firstLine="720"/>
      </w:pPr>
      <w:proofErr w:type="gramStart"/>
      <w:r>
        <w:t>Развитие умений письменной речи на базе умений, сформированных в начальной школе: списывание текста и выписывание из него слов, словосочетаний, предложений в соответствии с решаемой коммуникативной задачей; написание коротких поздравлений с праздниками (с Новым годом, Рождеством, днём рождения); заполнение анкет и формуляров: сообщение о себе основных сведений в соответствии с нормами, принятыми в стране/странах изучаемого языка;</w:t>
      </w:r>
      <w:proofErr w:type="gramEnd"/>
      <w:r>
        <w:t xml:space="preserve"> написание электронного сообщения личного характера: сообщение кратких сведений о себе; оформление обращения, завершающей фразы и подписи в соответствии с нормами неофициального общения, принятыми в стране/странах изучаемого языка. Объём сообщения — до 60 слов.</w:t>
      </w:r>
    </w:p>
    <w:p w:rsidR="00C0406C" w:rsidRDefault="00C0406C" w:rsidP="00C0406C">
      <w:pPr>
        <w:pStyle w:val="aa"/>
        <w:spacing w:line="276" w:lineRule="auto"/>
        <w:ind w:left="0" w:firstLine="720"/>
      </w:pPr>
    </w:p>
    <w:p w:rsidR="00C0406C" w:rsidRDefault="00C0406C" w:rsidP="00C0406C">
      <w:pPr>
        <w:pStyle w:val="aa"/>
        <w:spacing w:line="276" w:lineRule="auto"/>
        <w:ind w:left="0" w:firstLine="720"/>
      </w:pPr>
      <w:r w:rsidRPr="00C0406C">
        <w:rPr>
          <w:b/>
        </w:rPr>
        <w:t>Языковые знания и умения</w:t>
      </w:r>
      <w:r>
        <w:t xml:space="preserve"> </w:t>
      </w:r>
    </w:p>
    <w:p w:rsidR="00C0406C" w:rsidRDefault="00C0406C" w:rsidP="00C0406C">
      <w:pPr>
        <w:pStyle w:val="aa"/>
        <w:spacing w:line="276" w:lineRule="auto"/>
        <w:ind w:left="0" w:firstLine="720"/>
      </w:pPr>
      <w:r w:rsidRPr="00C0406C">
        <w:rPr>
          <w:b/>
        </w:rPr>
        <w:t>Фонетическая сторона речи</w:t>
      </w:r>
      <w:r>
        <w:t xml:space="preserve"> Различение на слух и адекватное, без ошибок, ведущих к 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 Тексты для чтения вслух: беседа/диалог, рассказ, отрывок из статьи научно-популярного характера, сообщение информационного характера. Объём текста для чтения вслух — до 90 слов.</w:t>
      </w:r>
    </w:p>
    <w:p w:rsidR="00C0406C" w:rsidRDefault="00C0406C" w:rsidP="00C0406C">
      <w:pPr>
        <w:pStyle w:val="aa"/>
        <w:spacing w:line="276" w:lineRule="auto"/>
        <w:ind w:left="0" w:firstLine="720"/>
      </w:pPr>
      <w:r w:rsidRPr="00C0406C">
        <w:rPr>
          <w:b/>
        </w:rPr>
        <w:lastRenderedPageBreak/>
        <w:t>Графика, орфография и пунктуация</w:t>
      </w:r>
      <w:r>
        <w:t xml:space="preserve"> Правильное написание изученных слов. 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 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C0406C" w:rsidRDefault="00C0406C" w:rsidP="00C0406C">
      <w:pPr>
        <w:pStyle w:val="aa"/>
        <w:spacing w:line="276" w:lineRule="auto"/>
        <w:ind w:left="0" w:firstLine="720"/>
      </w:pPr>
      <w:r w:rsidRPr="00C0406C">
        <w:rPr>
          <w:b/>
        </w:rPr>
        <w:t>Лексическая сторона речи</w:t>
      </w:r>
      <w:r>
        <w:t xml:space="preserve"> </w:t>
      </w:r>
    </w:p>
    <w:p w:rsidR="00C0406C" w:rsidRDefault="00C0406C" w:rsidP="00C0406C">
      <w:pPr>
        <w:pStyle w:val="aa"/>
        <w:spacing w:line="276" w:lineRule="auto"/>
        <w:ind w:left="0" w:firstLine="720"/>
      </w:pPr>
      <w:r>
        <w:t xml:space="preserve"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 Объём изучаемой лексики: 625 лексических единиц для продуктивного использования (включая 500 лексических единиц, изученных в начальной школе) и 675 лексических единиц для рецептивного усвоения (включая 625 лексических единиц продуктивного минимума). </w:t>
      </w:r>
    </w:p>
    <w:p w:rsidR="00C0406C" w:rsidRDefault="00C0406C" w:rsidP="00C0406C">
      <w:pPr>
        <w:pStyle w:val="aa"/>
        <w:spacing w:line="276" w:lineRule="auto"/>
        <w:ind w:left="0" w:firstLine="720"/>
      </w:pPr>
      <w:r>
        <w:t>Основные способы словообразования:</w:t>
      </w:r>
    </w:p>
    <w:p w:rsidR="00C0406C" w:rsidRDefault="00C0406C" w:rsidP="00C0406C">
      <w:pPr>
        <w:pStyle w:val="aa"/>
        <w:spacing w:line="276" w:lineRule="auto"/>
        <w:ind w:left="0" w:firstLine="720"/>
      </w:pPr>
      <w:proofErr w:type="gramStart"/>
      <w:r>
        <w:t>а) аффиксация: образование имён существительных при помощи суффиксов -</w:t>
      </w:r>
      <w:proofErr w:type="spellStart"/>
      <w:r>
        <w:t>er</w:t>
      </w:r>
      <w:proofErr w:type="spellEnd"/>
      <w:r>
        <w:t>/-</w:t>
      </w:r>
      <w:proofErr w:type="spellStart"/>
      <w:r>
        <w:t>or</w:t>
      </w:r>
      <w:proofErr w:type="spellEnd"/>
      <w:r>
        <w:t xml:space="preserve"> (</w:t>
      </w:r>
      <w:proofErr w:type="spellStart"/>
      <w:r>
        <w:t>teacher</w:t>
      </w:r>
      <w:proofErr w:type="spellEnd"/>
      <w:r>
        <w:t>/</w:t>
      </w:r>
      <w:proofErr w:type="spellStart"/>
      <w:r>
        <w:t>visitor</w:t>
      </w:r>
      <w:proofErr w:type="spellEnd"/>
      <w:r>
        <w:t>), -</w:t>
      </w:r>
      <w:proofErr w:type="spellStart"/>
      <w:r>
        <w:t>ist</w:t>
      </w:r>
      <w:proofErr w:type="spellEnd"/>
      <w:r>
        <w:t xml:space="preserve"> (</w:t>
      </w:r>
      <w:proofErr w:type="spellStart"/>
      <w:r>
        <w:t>scientist</w:t>
      </w:r>
      <w:proofErr w:type="spellEnd"/>
      <w:r>
        <w:t xml:space="preserve">, </w:t>
      </w:r>
      <w:proofErr w:type="spellStart"/>
      <w:r>
        <w:t>tourist</w:t>
      </w:r>
      <w:proofErr w:type="spellEnd"/>
      <w:r>
        <w:t>), -</w:t>
      </w:r>
      <w:proofErr w:type="spellStart"/>
      <w:r>
        <w:t>sion</w:t>
      </w:r>
      <w:proofErr w:type="spellEnd"/>
      <w:r>
        <w:t>/-</w:t>
      </w:r>
      <w:proofErr w:type="spellStart"/>
      <w:r>
        <w:t>tion</w:t>
      </w:r>
      <w:proofErr w:type="spellEnd"/>
      <w:r>
        <w:t xml:space="preserve"> (</w:t>
      </w:r>
      <w:proofErr w:type="spellStart"/>
      <w:r>
        <w:t>discussion</w:t>
      </w:r>
      <w:proofErr w:type="spellEnd"/>
      <w:r>
        <w:t>/</w:t>
      </w:r>
      <w:proofErr w:type="spellStart"/>
      <w:r>
        <w:t>invitation</w:t>
      </w:r>
      <w:proofErr w:type="spellEnd"/>
      <w:r>
        <w:t>); образование имён прилагательных при помощи суффиксов -</w:t>
      </w:r>
      <w:proofErr w:type="spellStart"/>
      <w:r>
        <w:t>ful</w:t>
      </w:r>
      <w:proofErr w:type="spellEnd"/>
      <w:r>
        <w:t xml:space="preserve"> (</w:t>
      </w:r>
      <w:proofErr w:type="spellStart"/>
      <w:r>
        <w:t>wonderful</w:t>
      </w:r>
      <w:proofErr w:type="spellEnd"/>
      <w:r>
        <w:t>), -</w:t>
      </w:r>
      <w:proofErr w:type="spellStart"/>
      <w:r>
        <w:t>ian</w:t>
      </w:r>
      <w:proofErr w:type="spellEnd"/>
      <w:r>
        <w:t>/-</w:t>
      </w:r>
      <w:proofErr w:type="spellStart"/>
      <w:r>
        <w:t>an</w:t>
      </w:r>
      <w:proofErr w:type="spellEnd"/>
      <w:r>
        <w:t xml:space="preserve"> (</w:t>
      </w:r>
      <w:proofErr w:type="spellStart"/>
      <w:r>
        <w:t>Russian</w:t>
      </w:r>
      <w:proofErr w:type="spellEnd"/>
      <w:r>
        <w:t>/</w:t>
      </w:r>
      <w:proofErr w:type="spellStart"/>
      <w:r>
        <w:t>American</w:t>
      </w:r>
      <w:proofErr w:type="spellEnd"/>
      <w:r>
        <w:t>); образование наречий при помощи суффикса -</w:t>
      </w:r>
      <w:proofErr w:type="spellStart"/>
      <w:r>
        <w:t>ly</w:t>
      </w:r>
      <w:proofErr w:type="spellEnd"/>
      <w:r>
        <w:t xml:space="preserve"> (</w:t>
      </w:r>
      <w:proofErr w:type="spellStart"/>
      <w:r>
        <w:t>recently</w:t>
      </w:r>
      <w:proofErr w:type="spellEnd"/>
      <w:r>
        <w:t xml:space="preserve">); образование имён прилагательных, имён существительных и наречий при помощи отрицательного префикса </w:t>
      </w:r>
      <w:proofErr w:type="spellStart"/>
      <w:r>
        <w:t>un</w:t>
      </w:r>
      <w:proofErr w:type="spellEnd"/>
      <w:r>
        <w:t>- (</w:t>
      </w:r>
      <w:proofErr w:type="spellStart"/>
      <w:r>
        <w:t>unhappy</w:t>
      </w:r>
      <w:proofErr w:type="spellEnd"/>
      <w:r>
        <w:t xml:space="preserve">, </w:t>
      </w:r>
      <w:proofErr w:type="spellStart"/>
      <w:r>
        <w:t>unreality</w:t>
      </w:r>
      <w:proofErr w:type="spellEnd"/>
      <w:r>
        <w:t xml:space="preserve">, </w:t>
      </w:r>
      <w:proofErr w:type="spellStart"/>
      <w:r>
        <w:t>unusually</w:t>
      </w:r>
      <w:proofErr w:type="spellEnd"/>
      <w:r>
        <w:t>)</w:t>
      </w:r>
      <w:proofErr w:type="gramEnd"/>
    </w:p>
    <w:p w:rsidR="00C0406C" w:rsidRDefault="00C0406C" w:rsidP="00C0406C">
      <w:pPr>
        <w:pStyle w:val="aa"/>
        <w:spacing w:line="276" w:lineRule="auto"/>
        <w:ind w:left="0" w:firstLine="720"/>
      </w:pPr>
      <w:r w:rsidRPr="00C0406C">
        <w:rPr>
          <w:b/>
        </w:rPr>
        <w:t>Грамматическая сторона речи</w:t>
      </w:r>
      <w:r>
        <w:t xml:space="preserve"> </w:t>
      </w:r>
    </w:p>
    <w:p w:rsidR="00C0406C" w:rsidRDefault="00C0406C" w:rsidP="00C0406C">
      <w:pPr>
        <w:pStyle w:val="aa"/>
        <w:spacing w:line="276" w:lineRule="auto"/>
        <w:ind w:left="0" w:firstLine="720"/>
      </w:pPr>
      <w:r>
        <w:t xml:space="preserve"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 Предложения с несколькими обстоятельствами, следующими в определённом порядке. Вопросительные предложения (альтернативный и разделительный вопросы в 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>/</w:t>
      </w:r>
      <w:proofErr w:type="spellStart"/>
      <w:r>
        <w:t>Future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). Глаголы в </w:t>
      </w:r>
      <w:proofErr w:type="spellStart"/>
      <w:proofErr w:type="gramStart"/>
      <w:r>
        <w:t>видо-временных</w:t>
      </w:r>
      <w:proofErr w:type="spellEnd"/>
      <w:proofErr w:type="gramEnd"/>
      <w:r>
        <w:t xml:space="preserve"> формах действительного залога в изъявительном наклонении в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Perfect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 в повествовательных (утвердительных и отрицательных) и вопросительных предложениях. Имена существительные во множественном числе, в том числе имена существительные, имеющие форму только множественного числа. Имена существительные с причастиями настоящего и прошедшего времени. Наречия в положительной, сравнительной и превосходной степенях, образованные по правилу, и исключения.</w:t>
      </w:r>
    </w:p>
    <w:p w:rsidR="00C0406C" w:rsidRDefault="00C0406C" w:rsidP="00C0406C">
      <w:pPr>
        <w:pStyle w:val="aa"/>
        <w:spacing w:line="276" w:lineRule="auto"/>
        <w:ind w:left="0" w:firstLine="720"/>
      </w:pPr>
      <w:proofErr w:type="spellStart"/>
      <w:r w:rsidRPr="00C0406C">
        <w:rPr>
          <w:b/>
        </w:rPr>
        <w:t>Социокультурные</w:t>
      </w:r>
      <w:proofErr w:type="spellEnd"/>
      <w:r w:rsidRPr="00C0406C">
        <w:rPr>
          <w:b/>
        </w:rPr>
        <w:t xml:space="preserve"> знания и умения</w:t>
      </w:r>
      <w:r>
        <w:t xml:space="preserve"> </w:t>
      </w:r>
    </w:p>
    <w:p w:rsidR="00C0406C" w:rsidRDefault="00C0406C" w:rsidP="00C0406C">
      <w:pPr>
        <w:pStyle w:val="aa"/>
        <w:ind w:left="0" w:firstLine="720"/>
      </w:pPr>
      <w:r>
        <w:t xml:space="preserve">Знание и использование </w:t>
      </w:r>
      <w:proofErr w:type="spellStart"/>
      <w:r>
        <w:t>социокультурных</w:t>
      </w:r>
      <w:proofErr w:type="spellEnd"/>
      <w:r>
        <w:t xml:space="preserve"> элементов речевого поведенческого этикета в стране/странах изучаемого языка в  рамках тематического содержания (в ситуациях общения, в том числе «В семье», «В школе», «На улице»). Знание и использование в устной и письменной речи наиболее употребительной тематической фоновой лексики и реалий в  рамках отобранного тематического содержания (некоторые национальные праздники, традиции в проведении досуга и питании). Знание </w:t>
      </w:r>
      <w:proofErr w:type="spellStart"/>
      <w:r>
        <w:t>социокультурного</w:t>
      </w:r>
      <w:proofErr w:type="spellEnd"/>
      <w:r>
        <w:t xml:space="preserve"> портрета родной страны и страны/ стран изучаемого языка: знакомство с традициями проведения основных национальных праздников (Рождества, Нового года и  т.  д.); с особенностями образа жизни и культуры страны/ стран изучаемого языка (известных достопримечательностях, выдающихся людях); с доступными в языковом отношении </w:t>
      </w:r>
      <w:r>
        <w:lastRenderedPageBreak/>
        <w:t xml:space="preserve">образцами детской поэзии и прозы на английском языке. </w:t>
      </w:r>
      <w:proofErr w:type="gramStart"/>
      <w:r>
        <w:t>Формирование умений: писать свои имя и фамилию, а также имена и фамилии своих родственников и друзей на английском языке; правильно оформлять свой адрес на английском языке (в анкете, формуляре); кратко представлять Россию и страну/страны изучаемого языка; 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питании).</w:t>
      </w:r>
      <w:proofErr w:type="gramEnd"/>
    </w:p>
    <w:p w:rsidR="00C0406C" w:rsidRDefault="00C0406C" w:rsidP="00C0406C">
      <w:pPr>
        <w:pStyle w:val="aa"/>
        <w:spacing w:line="276" w:lineRule="auto"/>
        <w:ind w:left="0" w:firstLine="720"/>
      </w:pPr>
      <w:r w:rsidRPr="00C0406C">
        <w:rPr>
          <w:b/>
        </w:rPr>
        <w:t>Компенсаторные умения</w:t>
      </w:r>
      <w:r>
        <w:t xml:space="preserve"> </w:t>
      </w:r>
    </w:p>
    <w:p w:rsidR="00C0406C" w:rsidRDefault="00C0406C" w:rsidP="00C0406C">
      <w:pPr>
        <w:pStyle w:val="aa"/>
        <w:spacing w:line="276" w:lineRule="auto"/>
        <w:ind w:left="0" w:firstLine="720"/>
      </w:pPr>
      <w:r>
        <w:t xml:space="preserve">Использование при чтении и </w:t>
      </w:r>
      <w:proofErr w:type="spellStart"/>
      <w:r>
        <w:t>аудировании</w:t>
      </w:r>
      <w:proofErr w:type="spellEnd"/>
      <w:r>
        <w:t xml:space="preserve"> языковой, в том числе контекстуальной, догадки. Использование в качестве опоры при порождении собственных высказываний ключевых слов, плана. 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C0406C" w:rsidRDefault="00C0406C" w:rsidP="00C0406C">
      <w:pPr>
        <w:pStyle w:val="aa"/>
        <w:spacing w:line="276" w:lineRule="auto"/>
        <w:ind w:left="0" w:firstLine="720"/>
        <w:rPr>
          <w:b/>
        </w:rPr>
      </w:pPr>
    </w:p>
    <w:p w:rsidR="00C0406C" w:rsidRPr="00C0406C" w:rsidRDefault="00C0406C" w:rsidP="00946C0C">
      <w:pPr>
        <w:pStyle w:val="aa"/>
        <w:spacing w:line="276" w:lineRule="auto"/>
        <w:ind w:left="0" w:firstLine="720"/>
        <w:jc w:val="both"/>
        <w:rPr>
          <w:b/>
        </w:rPr>
      </w:pPr>
      <w:r w:rsidRPr="00C0406C">
        <w:rPr>
          <w:b/>
        </w:rPr>
        <w:t>6 класс: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 w:rsidRPr="00946C0C">
        <w:rPr>
          <w:b/>
        </w:rPr>
        <w:t>Коммуникативные умения</w:t>
      </w:r>
      <w:r>
        <w:t xml:space="preserve"> 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 Взаимоотношения в семье и с друзьями. Семейные праздники. Внешность и характер человека/литературного персонажа. Досуг и увлечения/хобби современного подростка (чтение, кино, театр, спорт). Здоровый образ жизни: режим труда и отдыха, фитнес, сбалансированное питание. Покупки: одежда, обувь и продукты питания. Школа, школьная жизнь, школьная форма, изучаемые предметы, любимый предмет, правила поведения в школе. Переписка с зарубежными сверстниками. Переписка с зарубежными сверстниками. Каникулы в различное время года. Виды отдыха. Путешествия по России и зарубежным странам. Природа: дикие и домашние животные. Климат, погода. Жизнь в городе и сельской местности. Описание родного города/села. Транспорт. Родная страна и страна/страны изучаемого языка. </w:t>
      </w:r>
      <w:proofErr w:type="gramStart"/>
      <w:r>
        <w:t xml:space="preserve">Их географическое положение, столицы, население; официальные языки, достопримечательности, культурные особенности (национальные праздники, традиции, обычаи). </w:t>
      </w:r>
      <w:proofErr w:type="gramEnd"/>
    </w:p>
    <w:p w:rsidR="00C0406C" w:rsidRDefault="00946C0C" w:rsidP="00946C0C">
      <w:pPr>
        <w:pStyle w:val="aa"/>
        <w:spacing w:line="276" w:lineRule="auto"/>
        <w:ind w:left="0" w:firstLine="720"/>
        <w:jc w:val="both"/>
      </w:pPr>
      <w:r>
        <w:t>Выдающиеся люди родной страны и страны/стран изучаемого языка: писатели, поэты, учёные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 w:rsidRPr="00946C0C">
        <w:rPr>
          <w:b/>
        </w:rPr>
        <w:t xml:space="preserve">Говорение 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proofErr w:type="gramStart"/>
      <w:r>
        <w:t>Развитие коммуникативных умений диалогической речи, а именно умений вести: диалог этикетного характера: начинать, поддерживать и заканчивать разговор, вежливо переспрашивать; поздравлять с 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 диалог  — побуждение к действию: обращаться с просьбой, вежливо соглашаться/не соглашаться выполнить просьбу;</w:t>
      </w:r>
      <w:proofErr w:type="gramEnd"/>
      <w:r>
        <w:t xml:space="preserve"> приглашать собеседника к совместной деятельности, вежливо </w:t>
      </w:r>
      <w:proofErr w:type="gramStart"/>
      <w:r>
        <w:t>соглашаться/не соглашаться</w:t>
      </w:r>
      <w:proofErr w:type="gramEnd"/>
      <w:r>
        <w:t xml:space="preserve"> на предложение собеседника, объясняя причину своего решения; 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 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ситуации, ключевые слова и/или иллюстрации, </w:t>
      </w:r>
      <w:r>
        <w:lastRenderedPageBreak/>
        <w:t xml:space="preserve">фотографии с соблюдением норм речевого этикета, принятых в стране/странах изучаемого языка. Объём диалога — до 5 реплик со стороны каждого собеседника. Развитие коммуникативных умений монологической речи: 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 создание устных связных монологических высказываний с использованием основных коммуникативных типов речи: — описание (предмета, внешности и одежды человека), в том числе характеристика (черты характера реального человека или литературного персонажа); — повествование/сообщение; 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изложение (пересказ) основного содержания прочитанного текста; </w:t>
      </w:r>
    </w:p>
    <w:p w:rsidR="00C0406C" w:rsidRDefault="00946C0C" w:rsidP="00946C0C">
      <w:pPr>
        <w:pStyle w:val="aa"/>
        <w:spacing w:line="276" w:lineRule="auto"/>
        <w:ind w:left="0" w:firstLine="720"/>
        <w:jc w:val="both"/>
      </w:pPr>
      <w:r>
        <w:t>краткое изложение результатов выполненной проектной работы. 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вопросы, таблицы и/или иллюстрации, фотографии. Объём монологического высказывания — 7—8 фраз</w:t>
      </w:r>
    </w:p>
    <w:p w:rsidR="00946C0C" w:rsidRPr="00946C0C" w:rsidRDefault="00946C0C" w:rsidP="00946C0C">
      <w:pPr>
        <w:pStyle w:val="aa"/>
        <w:spacing w:line="276" w:lineRule="auto"/>
        <w:ind w:left="0" w:firstLine="720"/>
        <w:jc w:val="both"/>
        <w:rPr>
          <w:b/>
        </w:rPr>
      </w:pPr>
      <w:proofErr w:type="spellStart"/>
      <w:r w:rsidRPr="00946C0C">
        <w:rPr>
          <w:b/>
        </w:rPr>
        <w:t>Аудирование</w:t>
      </w:r>
      <w:proofErr w:type="spellEnd"/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 При непосредственном общении: понимание на слух речи учителя и одноклассников и вербальная/невербальная реакция </w:t>
      </w:r>
      <w:proofErr w:type="gramStart"/>
      <w:r>
        <w:t>на</w:t>
      </w:r>
      <w:proofErr w:type="gramEnd"/>
      <w:r>
        <w:t xml:space="preserve"> услышанное. При опосредованном общении: дальнейшее развитие восприятия и понимания на слух </w:t>
      </w:r>
      <w:proofErr w:type="gramStart"/>
      <w:r>
        <w:t>несложных</w:t>
      </w:r>
      <w:proofErr w:type="gramEnd"/>
      <w:r>
        <w:t xml:space="preserve"> адаптированных аутентичных </w:t>
      </w:r>
      <w:proofErr w:type="spellStart"/>
      <w:r>
        <w:t>аудиотекстов</w:t>
      </w:r>
      <w:proofErr w:type="spellEnd"/>
      <w:r>
        <w:t xml:space="preserve">, содержащих отдельные незнакомые слова, с 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 </w:t>
      </w:r>
      <w:proofErr w:type="spellStart"/>
      <w:r>
        <w:t>Аудирование</w:t>
      </w:r>
      <w:proofErr w:type="spellEnd"/>
      <w:r>
        <w:t xml:space="preserve">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 </w:t>
      </w:r>
      <w:proofErr w:type="spellStart"/>
      <w:r>
        <w:t>Аудирование</w:t>
      </w:r>
      <w:proofErr w:type="spellEnd"/>
      <w:r>
        <w:t xml:space="preserve"> с пониманием запрашиваемой информации, предполагает умение выделять запрашиваемую информацию, представленную в эксплицитной (явной) форме, в воспринимаемом на слух тексте. Тексты для </w:t>
      </w:r>
      <w:proofErr w:type="spellStart"/>
      <w:r>
        <w:t>аудирования</w:t>
      </w:r>
      <w:proofErr w:type="spellEnd"/>
      <w:r>
        <w:t xml:space="preserve">: высказывания собеседников в ситуациях повседневного общения, диалог (беседа), рассказ, сообщение информационного характера. Время звучания текста/текстов для </w:t>
      </w:r>
      <w:proofErr w:type="spellStart"/>
      <w:r>
        <w:t>аудирования</w:t>
      </w:r>
      <w:proofErr w:type="spellEnd"/>
      <w:r>
        <w:t> — до 1,5 минуты.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 w:rsidRPr="00946C0C">
        <w:rPr>
          <w:b/>
        </w:rPr>
        <w:t>Смысловое чтение</w:t>
      </w:r>
      <w:r>
        <w:t xml:space="preserve"> </w:t>
      </w:r>
    </w:p>
    <w:p w:rsidR="00C0406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Развитие умения читать про себя и понимать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 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 началу текста; игнорировать незнакомые слова, несущественные для понимания основного содержания; понимать интернациональные слова в контексте. Чтение с пониманием запрашиваемой информации предполагает умения находить в прочитанном тексте и понимать запрашиваемую информацию. Чтение </w:t>
      </w:r>
      <w:proofErr w:type="spellStart"/>
      <w:r>
        <w:t>несплошных</w:t>
      </w:r>
      <w:proofErr w:type="spellEnd"/>
      <w:r>
        <w:t xml:space="preserve"> текстов (таблиц) и понимание представленной в них информации. </w:t>
      </w:r>
      <w:proofErr w:type="gramStart"/>
      <w:r>
        <w:t xml:space="preserve">Тексты для чтения: беседа; отрывок из художественного произведения, в том числе рассказ, сказка; отрывок из статьи научно-популярного характера; сообщение информационного характера; сообщение личного характера; объявление; кулинарный рецепт; стихотворение; </w:t>
      </w:r>
      <w:proofErr w:type="spellStart"/>
      <w:r>
        <w:t>несплошной</w:t>
      </w:r>
      <w:proofErr w:type="spellEnd"/>
      <w:r>
        <w:t xml:space="preserve"> текст (таблица).</w:t>
      </w:r>
      <w:proofErr w:type="gramEnd"/>
      <w:r>
        <w:t xml:space="preserve"> Объём текста/текстов для чтения — 250—300 слов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 w:rsidRPr="00946C0C">
        <w:rPr>
          <w:b/>
        </w:rPr>
        <w:t>Письменная речь</w:t>
      </w:r>
      <w:r>
        <w:t xml:space="preserve"> </w:t>
      </w:r>
    </w:p>
    <w:p w:rsidR="00C0406C" w:rsidRDefault="00946C0C" w:rsidP="00946C0C">
      <w:pPr>
        <w:pStyle w:val="aa"/>
        <w:spacing w:line="276" w:lineRule="auto"/>
        <w:ind w:left="0" w:firstLine="720"/>
        <w:jc w:val="both"/>
      </w:pPr>
      <w:proofErr w:type="gramStart"/>
      <w:r>
        <w:lastRenderedPageBreak/>
        <w:t xml:space="preserve">Развитие умений письменной речи: списывание текста и выписывание из него слов, словосочетаний, предложений в соответствии с решаемой коммуникативной задачей; заполнение анкет и формуляров: сообщение о себе основных сведений в соответствии с нормами, принятыми в </w:t>
      </w:r>
      <w:proofErr w:type="spellStart"/>
      <w:r>
        <w:t>англоговорящих</w:t>
      </w:r>
      <w:proofErr w:type="spellEnd"/>
      <w:r>
        <w:t xml:space="preserve"> странах; написание электронного сообщения личного характера: сообщать краткие сведения о себе; расспрашивать друга/подругу по переписке о его/её увлечениях;</w:t>
      </w:r>
      <w:proofErr w:type="gramEnd"/>
      <w:r>
        <w:t xml:space="preserve"> выражать благодарность, извинение; оформлять обращение, завершающую фразу и подпись в соответствии с нормами неофициального общения, принятыми в стране/странах изучаемого языка. Объём письма — до 70 слов; создание небольшого письменного высказывания с опорой на образец, план, иллюстрацию. Объём письменного высказывания — до 70 слов.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  <w:rPr>
          <w:b/>
        </w:rPr>
      </w:pPr>
      <w:r w:rsidRPr="00946C0C">
        <w:rPr>
          <w:b/>
        </w:rPr>
        <w:t>Языковые знания и умения</w:t>
      </w:r>
      <w:r>
        <w:rPr>
          <w:b/>
        </w:rPr>
        <w:t>: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 </w:t>
      </w:r>
      <w:r w:rsidRPr="00946C0C">
        <w:rPr>
          <w:b/>
        </w:rPr>
        <w:t>Фонетическая сторона ре</w:t>
      </w:r>
      <w:r>
        <w:t>чи 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 Тексты для чтения вслух: сообщение информационного характера, отрывок из статьи научно-популярного характера, рассказ, диалог (беседа). Объём текста для чтения вслух — до 95 слов.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 w:rsidRPr="00946C0C">
        <w:rPr>
          <w:b/>
        </w:rPr>
        <w:t>Графика, орфография и пунктуация</w:t>
      </w:r>
      <w:r>
        <w:t xml:space="preserve"> 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>Правильное написание изученных слов. 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 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 </w:t>
      </w:r>
      <w:r w:rsidRPr="00946C0C">
        <w:rPr>
          <w:b/>
        </w:rPr>
        <w:t>Лексическая сторона речи</w:t>
      </w:r>
      <w:r>
        <w:t xml:space="preserve"> </w:t>
      </w:r>
    </w:p>
    <w:p w:rsidR="00C0406C" w:rsidRDefault="00946C0C" w:rsidP="00946C0C">
      <w:pPr>
        <w:pStyle w:val="aa"/>
        <w:spacing w:line="276" w:lineRule="auto"/>
        <w:ind w:left="0" w:firstLine="720"/>
        <w:jc w:val="both"/>
      </w:pPr>
      <w: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 Распознавание в звучащем и письменном тексте и употребление в устной и письменной речи различных сре</w:t>
      </w:r>
      <w:proofErr w:type="gramStart"/>
      <w:r>
        <w:t>дств св</w:t>
      </w:r>
      <w:proofErr w:type="gramEnd"/>
      <w:r>
        <w:t>язи для обеспечения логичности и целостности высказывания. Объём: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750 лексических единиц продуктивного минимума). Основные способы словообразования: аффиксация: образование имён существительных при помощи суффикса -</w:t>
      </w:r>
      <w:proofErr w:type="spellStart"/>
      <w:r>
        <w:t>ing</w:t>
      </w:r>
      <w:proofErr w:type="spellEnd"/>
      <w:r>
        <w:t xml:space="preserve"> (</w:t>
      </w:r>
      <w:proofErr w:type="spellStart"/>
      <w:r>
        <w:t>reading</w:t>
      </w:r>
      <w:proofErr w:type="spellEnd"/>
      <w:r>
        <w:t>); образование имён прилагательных при помощи суффиксов -</w:t>
      </w:r>
      <w:proofErr w:type="spellStart"/>
      <w:r>
        <w:t>al</w:t>
      </w:r>
      <w:proofErr w:type="spellEnd"/>
      <w:r>
        <w:t xml:space="preserve"> (</w:t>
      </w:r>
      <w:proofErr w:type="spellStart"/>
      <w:r>
        <w:t>typical</w:t>
      </w:r>
      <w:proofErr w:type="spellEnd"/>
      <w:r>
        <w:t>), -</w:t>
      </w:r>
      <w:proofErr w:type="spellStart"/>
      <w:r>
        <w:t>ing</w:t>
      </w:r>
      <w:proofErr w:type="spellEnd"/>
      <w:r>
        <w:t xml:space="preserve"> (</w:t>
      </w:r>
      <w:proofErr w:type="spellStart"/>
      <w:r>
        <w:t>amazing</w:t>
      </w:r>
      <w:proofErr w:type="spellEnd"/>
      <w:r>
        <w:t>), -</w:t>
      </w:r>
      <w:proofErr w:type="spellStart"/>
      <w:r>
        <w:t>less</w:t>
      </w:r>
      <w:proofErr w:type="spellEnd"/>
      <w:r>
        <w:t xml:space="preserve"> (</w:t>
      </w:r>
      <w:proofErr w:type="spellStart"/>
      <w:r>
        <w:t>useless</w:t>
      </w:r>
      <w:proofErr w:type="spellEnd"/>
      <w:r>
        <w:t>), -</w:t>
      </w:r>
      <w:proofErr w:type="spellStart"/>
      <w:r>
        <w:t>ive</w:t>
      </w:r>
      <w:proofErr w:type="spellEnd"/>
      <w:r>
        <w:t xml:space="preserve"> (</w:t>
      </w:r>
      <w:proofErr w:type="spellStart"/>
      <w:r>
        <w:t>impressive</w:t>
      </w:r>
      <w:proofErr w:type="spellEnd"/>
      <w:r>
        <w:t>). Синонимы. Антонимы. Интернациональные слова.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 w:rsidRPr="00946C0C">
        <w:rPr>
          <w:b/>
        </w:rPr>
        <w:t>Грамматическая сторона речи</w:t>
      </w:r>
      <w:r>
        <w:t xml:space="preserve"> 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 </w:t>
      </w:r>
      <w:proofErr w:type="gramStart"/>
      <w:r>
        <w:t xml:space="preserve">Сложноподчинённые предложения с придаточными определительными с союзными словами </w:t>
      </w:r>
      <w:proofErr w:type="spellStart"/>
      <w:r>
        <w:t>who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. </w:t>
      </w:r>
      <w:proofErr w:type="gramEnd"/>
    </w:p>
    <w:p w:rsidR="00C0406C" w:rsidRDefault="00946C0C" w:rsidP="00946C0C">
      <w:pPr>
        <w:pStyle w:val="aa"/>
        <w:spacing w:line="276" w:lineRule="auto"/>
        <w:ind w:left="0" w:firstLine="720"/>
        <w:jc w:val="both"/>
      </w:pPr>
      <w:proofErr w:type="gramStart"/>
      <w:r>
        <w:lastRenderedPageBreak/>
        <w:t xml:space="preserve">Сложноподчинённые предложения с придаточными времени с союзами </w:t>
      </w:r>
      <w:proofErr w:type="spellStart"/>
      <w:r>
        <w:t>for</w:t>
      </w:r>
      <w:proofErr w:type="spellEnd"/>
      <w:r>
        <w:t xml:space="preserve">, </w:t>
      </w:r>
      <w:proofErr w:type="spellStart"/>
      <w:r>
        <w:t>since</w:t>
      </w:r>
      <w:proofErr w:type="spellEnd"/>
      <w:r>
        <w:t>.</w:t>
      </w:r>
      <w:proofErr w:type="gramEnd"/>
      <w:r>
        <w:t xml:space="preserve"> Предложения с конструкциями </w:t>
      </w:r>
      <w:proofErr w:type="spellStart"/>
      <w:r>
        <w:t>as</w:t>
      </w:r>
      <w:proofErr w:type="spellEnd"/>
      <w:r>
        <w:t xml:space="preserve"> … </w:t>
      </w:r>
      <w:proofErr w:type="spellStart"/>
      <w:r>
        <w:t>as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… </w:t>
      </w:r>
      <w:proofErr w:type="spellStart"/>
      <w:r>
        <w:t>as</w:t>
      </w:r>
      <w:proofErr w:type="spellEnd"/>
      <w:r>
        <w:t xml:space="preserve">. Все типы вопросительных предложений (общий, специальный, альтернативный, разделительный вопросы) в 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. Глаголы в </w:t>
      </w:r>
      <w:proofErr w:type="spellStart"/>
      <w:proofErr w:type="gramStart"/>
      <w:r>
        <w:t>видо-временных</w:t>
      </w:r>
      <w:proofErr w:type="spellEnd"/>
      <w:proofErr w:type="gramEnd"/>
      <w:r>
        <w:t xml:space="preserve"> формах действительного залога в изъявительном наклонении в 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Tense</w:t>
      </w:r>
      <w:proofErr w:type="spellEnd"/>
      <w:r>
        <w:t>. Модальные</w:t>
      </w:r>
      <w:r w:rsidRPr="00946C0C">
        <w:rPr>
          <w:lang w:val="en-US"/>
        </w:rPr>
        <w:t xml:space="preserve"> </w:t>
      </w:r>
      <w:r>
        <w:t>глаголы</w:t>
      </w:r>
      <w:r w:rsidRPr="00946C0C">
        <w:rPr>
          <w:lang w:val="en-US"/>
        </w:rPr>
        <w:t xml:space="preserve"> </w:t>
      </w:r>
      <w:r>
        <w:t>и</w:t>
      </w:r>
      <w:r w:rsidRPr="00946C0C">
        <w:rPr>
          <w:lang w:val="en-US"/>
        </w:rPr>
        <w:t xml:space="preserve"> </w:t>
      </w:r>
      <w:r>
        <w:t>их</w:t>
      </w:r>
      <w:r w:rsidRPr="00946C0C">
        <w:rPr>
          <w:lang w:val="en-US"/>
        </w:rPr>
        <w:t xml:space="preserve"> </w:t>
      </w:r>
      <w:r>
        <w:t>эквиваленты</w:t>
      </w:r>
      <w:r w:rsidRPr="00946C0C">
        <w:rPr>
          <w:lang w:val="en-US"/>
        </w:rPr>
        <w:t xml:space="preserve"> (can/be able to, must/ have to, may, should, need). </w:t>
      </w:r>
      <w:r>
        <w:t>Слова</w:t>
      </w:r>
      <w:r w:rsidRPr="00946C0C">
        <w:rPr>
          <w:lang w:val="en-US"/>
        </w:rPr>
        <w:t xml:space="preserve">, </w:t>
      </w:r>
      <w:r>
        <w:t>выражающие</w:t>
      </w:r>
      <w:r w:rsidRPr="00946C0C">
        <w:rPr>
          <w:lang w:val="en-US"/>
        </w:rPr>
        <w:t xml:space="preserve"> </w:t>
      </w:r>
      <w:r>
        <w:t>количество</w:t>
      </w:r>
      <w:r w:rsidRPr="00946C0C">
        <w:rPr>
          <w:lang w:val="en-US"/>
        </w:rPr>
        <w:t xml:space="preserve"> (little/a little, few/a few). </w:t>
      </w:r>
      <w:r>
        <w:t>Возвратные</w:t>
      </w:r>
      <w:r w:rsidRPr="00946C0C">
        <w:rPr>
          <w:lang w:val="en-US"/>
        </w:rPr>
        <w:t xml:space="preserve">, </w:t>
      </w:r>
      <w:r>
        <w:t>неопределённые</w:t>
      </w:r>
      <w:r w:rsidRPr="00946C0C">
        <w:rPr>
          <w:lang w:val="en-US"/>
        </w:rPr>
        <w:t xml:space="preserve"> </w:t>
      </w:r>
      <w:r>
        <w:t>местоимения</w:t>
      </w:r>
      <w:r w:rsidRPr="00946C0C">
        <w:rPr>
          <w:lang w:val="en-US"/>
        </w:rPr>
        <w:t xml:space="preserve"> (some, any) </w:t>
      </w:r>
      <w:r>
        <w:t>и</w:t>
      </w:r>
      <w:r w:rsidRPr="00946C0C">
        <w:rPr>
          <w:lang w:val="en-US"/>
        </w:rPr>
        <w:t xml:space="preserve"> </w:t>
      </w:r>
      <w:r>
        <w:t>их</w:t>
      </w:r>
      <w:r w:rsidRPr="00946C0C">
        <w:rPr>
          <w:lang w:val="en-US"/>
        </w:rPr>
        <w:t xml:space="preserve"> </w:t>
      </w:r>
      <w:r>
        <w:t>производные</w:t>
      </w:r>
      <w:r w:rsidRPr="00946C0C">
        <w:rPr>
          <w:lang w:val="en-US"/>
        </w:rPr>
        <w:t xml:space="preserve"> (somebody, anybody; something, anything, etc.) every </w:t>
      </w:r>
      <w:r>
        <w:t>и</w:t>
      </w:r>
      <w:r w:rsidRPr="00946C0C">
        <w:rPr>
          <w:lang w:val="en-US"/>
        </w:rPr>
        <w:t xml:space="preserve"> </w:t>
      </w:r>
      <w:r>
        <w:t>производные</w:t>
      </w:r>
      <w:r w:rsidRPr="00946C0C">
        <w:rPr>
          <w:lang w:val="en-US"/>
        </w:rPr>
        <w:t xml:space="preserve"> (everybody, everything, etc.) </w:t>
      </w:r>
      <w:r>
        <w:t>в</w:t>
      </w:r>
      <w:r w:rsidRPr="00946C0C">
        <w:rPr>
          <w:lang w:val="en-US"/>
        </w:rPr>
        <w:t xml:space="preserve"> </w:t>
      </w:r>
      <w:r>
        <w:t>повествовательных</w:t>
      </w:r>
      <w:r w:rsidRPr="00946C0C">
        <w:rPr>
          <w:lang w:val="en-US"/>
        </w:rPr>
        <w:t xml:space="preserve"> (</w:t>
      </w:r>
      <w:r>
        <w:t>утвердительных</w:t>
      </w:r>
      <w:r w:rsidRPr="00946C0C">
        <w:rPr>
          <w:lang w:val="en-US"/>
        </w:rPr>
        <w:t xml:space="preserve"> </w:t>
      </w:r>
      <w:r>
        <w:t>и</w:t>
      </w:r>
      <w:r w:rsidRPr="00946C0C">
        <w:rPr>
          <w:lang w:val="en-US"/>
        </w:rPr>
        <w:t xml:space="preserve"> </w:t>
      </w:r>
      <w:r>
        <w:t>отрицательных</w:t>
      </w:r>
      <w:r w:rsidRPr="00946C0C">
        <w:rPr>
          <w:lang w:val="en-US"/>
        </w:rPr>
        <w:t xml:space="preserve">) </w:t>
      </w:r>
      <w:r>
        <w:t>и</w:t>
      </w:r>
      <w:r w:rsidRPr="00946C0C">
        <w:rPr>
          <w:lang w:val="en-US"/>
        </w:rPr>
        <w:t xml:space="preserve"> </w:t>
      </w:r>
      <w:r>
        <w:t>вопросительных</w:t>
      </w:r>
      <w:r w:rsidRPr="00946C0C">
        <w:rPr>
          <w:lang w:val="en-US"/>
        </w:rPr>
        <w:t xml:space="preserve"> </w:t>
      </w:r>
      <w:r>
        <w:t>предложениях</w:t>
      </w:r>
      <w:r w:rsidRPr="00946C0C">
        <w:rPr>
          <w:lang w:val="en-US"/>
        </w:rPr>
        <w:t xml:space="preserve">. </w:t>
      </w:r>
      <w:r>
        <w:t>Числительные для обозначения дат и больших чисел (100— 1000).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proofErr w:type="spellStart"/>
      <w:r w:rsidRPr="00946C0C">
        <w:rPr>
          <w:b/>
        </w:rPr>
        <w:t>Социокультурные</w:t>
      </w:r>
      <w:proofErr w:type="spellEnd"/>
      <w:r w:rsidRPr="00946C0C">
        <w:rPr>
          <w:b/>
        </w:rPr>
        <w:t xml:space="preserve"> знания и умения</w:t>
      </w:r>
      <w:r>
        <w:t xml:space="preserve"> 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Знание и использование отдельных </w:t>
      </w:r>
      <w:proofErr w:type="spellStart"/>
      <w:r>
        <w:t>социокультурных</w:t>
      </w:r>
      <w:proofErr w:type="spellEnd"/>
      <w:r>
        <w:t xml:space="preserve"> элементов речевого поведенческого этикета в стране/странах изучаемого языка в рамках тематического содержания речи (в ситуациях общения, в том числе «Дома», «В магазине»). Знание и использование в устной и письменной речи наиболее употребительной тематической фоновой лексики и реалий в рамках тематического содержания (некоторые национальные праздники, традиции в питании и проведении досуга, этикетные особенности посещения гостей). </w:t>
      </w:r>
      <w:proofErr w:type="gramStart"/>
      <w:r>
        <w:t xml:space="preserve">Знание </w:t>
      </w:r>
      <w:proofErr w:type="spellStart"/>
      <w:r>
        <w:t>социокультурного</w:t>
      </w:r>
      <w:proofErr w:type="spellEnd"/>
      <w:r>
        <w:t xml:space="preserve"> портрета родной страны и страны/ стран изучаемого языка: знакомство с государственной символикой (флагом), некоторыми национальными символами; традициями проведения основных национальных праздников (Рождества, Нового года, Дня матери и т. д.); с особенностями образа жизни и культуры страны/стран изучаемого языка (известными достопримечательностями, некоторыми выдающимися людьми); с доступными в языковом отношении образцами детской поэзии и прозы на английском языке.</w:t>
      </w:r>
      <w:proofErr w:type="gramEnd"/>
      <w:r>
        <w:t xml:space="preserve"> Развитие умений: писать свои имя и фамилию, а также имена и фамилии своих родственников и друзей на английском языке; 20 Примерная рабочая программа правильно оформлять свой адрес на английском языке (в анкете, формуляре); кратко представлять Россию и страну/страны изучаемого языка; 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 кратко рассказывать о выдающихся людях родной страны и страны/стран изучаемого языка (учёных, писателях, поэтах).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 w:rsidRPr="00946C0C">
        <w:rPr>
          <w:b/>
        </w:rPr>
        <w:t>Компенсаторные умения</w:t>
      </w:r>
      <w:r>
        <w:t xml:space="preserve"> 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  <w:r>
        <w:t xml:space="preserve">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догадки, в том числе контекстуальной. Использование в качестве опоры при порождении собственных высказываний ключевых слов, плана. 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 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946C0C" w:rsidRDefault="00946C0C" w:rsidP="00946C0C">
      <w:pPr>
        <w:pStyle w:val="aa"/>
        <w:spacing w:line="276" w:lineRule="auto"/>
        <w:ind w:left="0" w:firstLine="720"/>
        <w:jc w:val="both"/>
      </w:pPr>
    </w:p>
    <w:p w:rsidR="00186827" w:rsidRDefault="00186827" w:rsidP="00946C0C">
      <w:pPr>
        <w:pStyle w:val="aa"/>
        <w:spacing w:line="276" w:lineRule="auto"/>
        <w:ind w:left="0" w:firstLine="720"/>
        <w:jc w:val="both"/>
        <w:rPr>
          <w:b/>
        </w:rPr>
      </w:pPr>
    </w:p>
    <w:p w:rsidR="00186827" w:rsidRDefault="00186827" w:rsidP="00946C0C">
      <w:pPr>
        <w:pStyle w:val="aa"/>
        <w:spacing w:line="276" w:lineRule="auto"/>
        <w:ind w:left="0" w:firstLine="720"/>
        <w:jc w:val="both"/>
        <w:rPr>
          <w:b/>
        </w:rPr>
      </w:pPr>
    </w:p>
    <w:p w:rsidR="00186827" w:rsidRDefault="00186827" w:rsidP="00946C0C">
      <w:pPr>
        <w:pStyle w:val="aa"/>
        <w:spacing w:line="276" w:lineRule="auto"/>
        <w:ind w:left="0" w:firstLine="720"/>
        <w:jc w:val="both"/>
        <w:rPr>
          <w:b/>
        </w:rPr>
      </w:pPr>
    </w:p>
    <w:p w:rsidR="00186827" w:rsidRDefault="00186827" w:rsidP="00946C0C">
      <w:pPr>
        <w:pStyle w:val="aa"/>
        <w:spacing w:line="276" w:lineRule="auto"/>
        <w:ind w:left="0" w:firstLine="720"/>
        <w:jc w:val="both"/>
        <w:rPr>
          <w:b/>
        </w:rPr>
      </w:pPr>
    </w:p>
    <w:p w:rsidR="00186827" w:rsidRDefault="00186827" w:rsidP="00946C0C">
      <w:pPr>
        <w:pStyle w:val="aa"/>
        <w:spacing w:line="276" w:lineRule="auto"/>
        <w:ind w:left="0" w:firstLine="720"/>
        <w:jc w:val="both"/>
        <w:rPr>
          <w:b/>
        </w:rPr>
      </w:pPr>
    </w:p>
    <w:p w:rsidR="00DD3D98" w:rsidRPr="00DD3D98" w:rsidRDefault="00DD3D98" w:rsidP="00946C0C">
      <w:pPr>
        <w:pStyle w:val="aa"/>
        <w:spacing w:line="276" w:lineRule="auto"/>
        <w:ind w:left="0" w:firstLine="720"/>
        <w:jc w:val="both"/>
        <w:rPr>
          <w:b/>
        </w:rPr>
      </w:pPr>
      <w:r w:rsidRPr="00DD3D98">
        <w:rPr>
          <w:b/>
        </w:rPr>
        <w:lastRenderedPageBreak/>
        <w:t>7 класс:</w:t>
      </w:r>
    </w:p>
    <w:p w:rsidR="00B054A1" w:rsidRDefault="00B054A1" w:rsidP="00946C0C">
      <w:r w:rsidRPr="00B054A1">
        <w:rPr>
          <w:b/>
        </w:rPr>
        <w:t>Коммуникативные умения</w:t>
      </w:r>
    </w:p>
    <w:p w:rsidR="00137BC5" w:rsidRDefault="00B054A1" w:rsidP="00946C0C">
      <w:r>
        <w:t xml:space="preserve"> 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 </w:t>
      </w:r>
    </w:p>
    <w:p w:rsidR="00137BC5" w:rsidRDefault="00B054A1" w:rsidP="00946C0C">
      <w:r>
        <w:t xml:space="preserve">Взаимоотношения в семье и с друзьями. Семейные праздники. Обязанности по дому. </w:t>
      </w:r>
    </w:p>
    <w:p w:rsidR="00137BC5" w:rsidRDefault="00B054A1" w:rsidP="00946C0C">
      <w:r>
        <w:t xml:space="preserve">Внешность и характер человека/литературного персонажа. Досуг и увлечения/хобби современного подростка (чтение, кино, театр, музей, спорт, музыка). </w:t>
      </w:r>
    </w:p>
    <w:p w:rsidR="00137BC5" w:rsidRDefault="00B054A1" w:rsidP="00946C0C">
      <w:r>
        <w:t xml:space="preserve">Здоровый образ жизни: режим труда и отдыха, фитнес, сбалансированное питание. </w:t>
      </w:r>
    </w:p>
    <w:p w:rsidR="00137BC5" w:rsidRDefault="00B054A1" w:rsidP="00946C0C">
      <w:r>
        <w:t xml:space="preserve">Покупки: одежда, обувь и продукты питания. </w:t>
      </w:r>
    </w:p>
    <w:p w:rsidR="00137BC5" w:rsidRDefault="00B054A1" w:rsidP="00946C0C">
      <w:r>
        <w:t xml:space="preserve">Школа, школьная жизнь, школьная форма, изучаемые предметы, любимый предмет, правила поведения в школе, посещение школьной библиотеки/ресурсного центра. Переписка с зарубежными сверстниками. </w:t>
      </w:r>
    </w:p>
    <w:p w:rsidR="00137BC5" w:rsidRDefault="00B054A1" w:rsidP="00946C0C">
      <w:r>
        <w:t xml:space="preserve">Каникулы в различное время года. Виды отдыха. Путешествия по России и зарубежным странам. </w:t>
      </w:r>
    </w:p>
    <w:p w:rsidR="00137BC5" w:rsidRDefault="00B054A1" w:rsidP="00946C0C">
      <w:r>
        <w:t xml:space="preserve">Природа: дикие и домашние животные. Климат, погода. </w:t>
      </w:r>
    </w:p>
    <w:p w:rsidR="00B054A1" w:rsidRDefault="00B054A1" w:rsidP="00946C0C">
      <w:r>
        <w:t xml:space="preserve">Жизнь в городе и сельской местности. Описание родного города/села. Транспорт. Средства массовой информации (телевидение, журналы, Интернет). </w:t>
      </w:r>
    </w:p>
    <w:p w:rsidR="00137BC5" w:rsidRDefault="00B054A1" w:rsidP="00946C0C">
      <w:r>
        <w:t xml:space="preserve">Родная страна и страна/страны изучаемого языка. </w:t>
      </w:r>
      <w:proofErr w:type="gramStart"/>
      <w:r>
        <w:t>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  <w:proofErr w:type="gramEnd"/>
    </w:p>
    <w:p w:rsidR="00946C0C" w:rsidRDefault="00B054A1" w:rsidP="00946C0C">
      <w:r>
        <w:t>Выдающиеся люди родной страны и страны/стран изучаемого языка: учёные, писатели, поэты, спортсмены</w:t>
      </w:r>
    </w:p>
    <w:p w:rsidR="00137BC5" w:rsidRDefault="00137BC5" w:rsidP="00946C0C"/>
    <w:p w:rsidR="00137BC5" w:rsidRDefault="00137BC5" w:rsidP="00946C0C">
      <w:r w:rsidRPr="00137BC5">
        <w:rPr>
          <w:b/>
        </w:rPr>
        <w:t xml:space="preserve">Говорение </w:t>
      </w:r>
    </w:p>
    <w:p w:rsidR="00946C0C" w:rsidRDefault="00137BC5" w:rsidP="00946C0C">
      <w:proofErr w:type="gramStart"/>
      <w:r>
        <w:t>Развитие коммуникативных умений диалогической речи, а именно умений вести: диалог этикетного характера, диалог — побуждение к действию, диалог-расспрос; комбинированный диалог, включающий различные виды диалогов: диалог этикетного характера: начинать, поддерживать и заканчивать разговор, вежливо переспрашивать; поздравлять с 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  <w:proofErr w:type="gramEnd"/>
      <w:r>
        <w:t xml:space="preserve"> </w:t>
      </w:r>
      <w:proofErr w:type="gramStart"/>
      <w:r>
        <w:t>диалог — побуждение к действию: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 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  <w:proofErr w:type="gramEnd"/>
      <w:r>
        <w:t xml:space="preserve"> 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 речевого этикета, принятых в стране/странах изучаемого языка. Объём диалога  — до 6 реплик со стороны каждого собеседника</w:t>
      </w:r>
    </w:p>
    <w:p w:rsidR="00137BC5" w:rsidRDefault="00137BC5" w:rsidP="00946C0C">
      <w:r>
        <w:t xml:space="preserve">Развитие коммуникативных умений </w:t>
      </w:r>
      <w:r w:rsidRPr="00137BC5">
        <w:rPr>
          <w:b/>
        </w:rPr>
        <w:t>монологической речи</w:t>
      </w:r>
      <w:r>
        <w:t xml:space="preserve">: </w:t>
      </w:r>
    </w:p>
    <w:p w:rsidR="00137BC5" w:rsidRDefault="00137BC5" w:rsidP="00946C0C">
      <w:r>
        <w:lastRenderedPageBreak/>
        <w:t xml:space="preserve"> создание устных связных монологических высказываний с использованием основных коммуникативных типов речи: — 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 — повествование/сообщение; </w:t>
      </w:r>
    </w:p>
    <w:p w:rsidR="00137BC5" w:rsidRDefault="00137BC5" w:rsidP="00946C0C">
      <w:r>
        <w:t xml:space="preserve"> изложение (пересказ) основного содержания прочитанного/ прослушанного текста; </w:t>
      </w:r>
    </w:p>
    <w:p w:rsidR="00946C0C" w:rsidRDefault="00137BC5" w:rsidP="00946C0C">
      <w:r>
        <w:t xml:space="preserve"> краткое изложение результатов выполненной проектной работы. 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 и/или иллюстрации, фотографии, таблицы. Объём монологического высказывания — 8—9 фраз</w:t>
      </w:r>
    </w:p>
    <w:p w:rsidR="00137BC5" w:rsidRDefault="00137BC5" w:rsidP="00946C0C">
      <w:proofErr w:type="spellStart"/>
      <w:r w:rsidRPr="00137BC5">
        <w:rPr>
          <w:b/>
        </w:rPr>
        <w:t>Аудирование</w:t>
      </w:r>
      <w:proofErr w:type="spellEnd"/>
    </w:p>
    <w:p w:rsidR="00137BC5" w:rsidRDefault="00137BC5" w:rsidP="00946C0C">
      <w:r>
        <w:t xml:space="preserve"> При непосредственном общении: понимание на слух речи учителя и одноклассников и вербальная/невербальная реакция </w:t>
      </w:r>
      <w:proofErr w:type="gramStart"/>
      <w:r>
        <w:t>на</w:t>
      </w:r>
      <w:proofErr w:type="gramEnd"/>
      <w:r>
        <w:t xml:space="preserve"> услышанное. При опосредованном общении: дальнейшее развитие восприятия и понимания на слух несложных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запрашиваемой информации. </w:t>
      </w:r>
      <w:proofErr w:type="spellStart"/>
      <w:r>
        <w:t>Аудирование</w:t>
      </w:r>
      <w:proofErr w:type="spellEnd"/>
      <w:r>
        <w:t xml:space="preserve"> с пониманием основного содержания текста предполагает умение определять основную тему/идею и главные факты/события в воспринимаемом на слух тексте; игнорировать незнакомые слова, не существенные для понимания основного содержания. </w:t>
      </w:r>
      <w:proofErr w:type="spellStart"/>
      <w:r>
        <w:t>Аудирование</w:t>
      </w:r>
      <w:proofErr w:type="spellEnd"/>
      <w:r>
        <w:t xml:space="preserve"> с пониманием запрашиваемой информации предполагает умение выделять запрашиваемую информацию, представленную в эксплицитной (явной) форме, в воспринимаемом на слух тексте. Тексты для </w:t>
      </w:r>
      <w:proofErr w:type="spellStart"/>
      <w:r>
        <w:t>аудирования</w:t>
      </w:r>
      <w:proofErr w:type="spellEnd"/>
      <w:r>
        <w:t xml:space="preserve">: диалог (беседа), высказывания собеседников в ситуациях повседневного общения, рассказ, сообщение информационного характера. Время звучания текста/текстов для </w:t>
      </w:r>
      <w:proofErr w:type="spellStart"/>
      <w:r>
        <w:t>аудирования</w:t>
      </w:r>
      <w:proofErr w:type="spellEnd"/>
      <w:r>
        <w:t> — до 1,5 минуты</w:t>
      </w:r>
    </w:p>
    <w:p w:rsidR="00137BC5" w:rsidRDefault="00137BC5" w:rsidP="00946C0C"/>
    <w:p w:rsidR="00137BC5" w:rsidRDefault="00137BC5" w:rsidP="00946C0C">
      <w:r w:rsidRPr="00137BC5">
        <w:rPr>
          <w:b/>
        </w:rPr>
        <w:t>Смысловое чтение</w:t>
      </w:r>
    </w:p>
    <w:p w:rsidR="00946C0C" w:rsidRDefault="00137BC5" w:rsidP="00946C0C">
      <w:r>
        <w:t xml:space="preserve"> Развитие умения читать про себя и понимать несложные аутентичные тексты разных жанров и стилей, содержащие отдельные незнакомые слова, с различной глубиной проникновения в  их содержание в зависимости от поставленной коммуникативной задачи: с пониманием основного содержания; с пониманием нужной/запрашиваемой информации; с полным пониманием содержания текста. 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 началу текста; последовательность главных фактов/событий; умение игнорировать незнакомые слова, несущественные для понимания основного содержания; понимать интернациональные слова. Чтение с пониманием нужной/запрашиваемой информации предполагает умение находить в прочитанном тексте и понимать запрашиваемую информацию. Чтение с полным пониманием предполагает полное и точное понимание информации, представленной в тексте, в эксплицитной (явной) форме. Чтение </w:t>
      </w:r>
      <w:proofErr w:type="spellStart"/>
      <w:r>
        <w:t>несплошных</w:t>
      </w:r>
      <w:proofErr w:type="spellEnd"/>
      <w:r>
        <w:t xml:space="preserve"> текстов (таблиц, диаграмм) и понимание представленной в них информации. </w:t>
      </w:r>
      <w:proofErr w:type="gramStart"/>
      <w:r>
        <w:t xml:space="preserve">Тексты для чтения: интервью; диалог (беседа); отрывок из художественного произведения, в том числе рассказа; отрывок из статьи научно-популярного характера; сообщение информационного характера; объявление; кулинарный рецепт; сообщение личного характера; стихотворение; </w:t>
      </w:r>
      <w:proofErr w:type="spellStart"/>
      <w:r>
        <w:t>несплошной</w:t>
      </w:r>
      <w:proofErr w:type="spellEnd"/>
      <w:r>
        <w:t xml:space="preserve"> текст (таблица, диаграмма).</w:t>
      </w:r>
      <w:proofErr w:type="gramEnd"/>
      <w:r>
        <w:t xml:space="preserve"> Объём текста/текстов для чтения — до 350 слов</w:t>
      </w:r>
    </w:p>
    <w:p w:rsidR="00946C0C" w:rsidRDefault="00946C0C" w:rsidP="00946C0C"/>
    <w:p w:rsidR="00137BC5" w:rsidRDefault="00137BC5" w:rsidP="00946C0C">
      <w:r w:rsidRPr="00137BC5">
        <w:rPr>
          <w:b/>
        </w:rPr>
        <w:t>Письменная речь</w:t>
      </w:r>
    </w:p>
    <w:p w:rsidR="00946C0C" w:rsidRDefault="00137BC5" w:rsidP="00946C0C">
      <w:r>
        <w:t xml:space="preserve"> Развитие умений письменной речи: списывание текста и выписывание из него слов, словосочетаний, предложений в соответствии с решаемой коммуникативной задачей; составление плана прочитанного текста; заполнение анкет и формуляров: сообщение о себе основных сведений в </w:t>
      </w:r>
      <w:r>
        <w:lastRenderedPageBreak/>
        <w:t>соответствии с нормами, принятыми в стране/странах изучаемого языка; написание электронного сообщения личного характера: сообщать краткие сведения о себе, расспрашивать друга/подругу по переписке о его/её увлечениях, выражать благодарность, извинение, просьбу; оформлять обращение, завершающую фразу и подпись в соответствии с нормами неофициального общения, принятыми в стране/странах изучаемого языка. Объём письма — до 90 слов; создание небольшого письменного высказывания с опорой на образец, план, таблицу. Объём письменного высказывания  — до 90 слов</w:t>
      </w:r>
    </w:p>
    <w:p w:rsidR="00137BC5" w:rsidRDefault="00137BC5" w:rsidP="00946C0C">
      <w:pPr>
        <w:rPr>
          <w:b/>
        </w:rPr>
      </w:pPr>
      <w:r w:rsidRPr="00137BC5">
        <w:rPr>
          <w:b/>
        </w:rPr>
        <w:t>Языковые знания и умения</w:t>
      </w:r>
      <w:r>
        <w:rPr>
          <w:b/>
        </w:rPr>
        <w:t>:</w:t>
      </w:r>
    </w:p>
    <w:p w:rsidR="00137BC5" w:rsidRDefault="00137BC5" w:rsidP="00946C0C">
      <w:r>
        <w:t xml:space="preserve"> </w:t>
      </w:r>
      <w:r w:rsidRPr="00137BC5">
        <w:rPr>
          <w:b/>
        </w:rPr>
        <w:t>Фонетическая сторона речи</w:t>
      </w:r>
    </w:p>
    <w:p w:rsidR="00137BC5" w:rsidRDefault="00137BC5" w:rsidP="00946C0C">
      <w:r>
        <w:t xml:space="preserve"> 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 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 Тексты для чтения вслух: диалог (беседа), рассказ, сообщение информационного характера, отрывок из статьи научно-популярного характера. Объём текста для чтения вслух — до 100 слов. </w:t>
      </w:r>
      <w:r w:rsidRPr="00137BC5">
        <w:rPr>
          <w:b/>
        </w:rPr>
        <w:t>Графика, орфография и пунктуация</w:t>
      </w:r>
      <w:r>
        <w:t xml:space="preserve"> Правильное написание изученных слов. 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 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137BC5" w:rsidRDefault="00137BC5" w:rsidP="00946C0C">
      <w:r w:rsidRPr="00137BC5">
        <w:rPr>
          <w:b/>
        </w:rPr>
        <w:t xml:space="preserve">Лексическая сторона речи </w:t>
      </w:r>
    </w:p>
    <w:p w:rsidR="00946C0C" w:rsidRDefault="00137BC5" w:rsidP="00946C0C">
      <w: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 Распознавание в звучащем и письменном тексте и употребление в устной и письменной речи различных сре</w:t>
      </w:r>
      <w:proofErr w:type="gramStart"/>
      <w:r>
        <w:t>дств св</w:t>
      </w:r>
      <w:proofErr w:type="gramEnd"/>
      <w:r>
        <w:t xml:space="preserve">язи для обеспечения логичности и целостности высказывания. Объём — 900 лексических единиц для продуктивного использования (включая 750 лексических единиц, изученных ранее) и 1000 лексических единиц для рецептивного усвоения (включая 900 лексических единиц продуктивного минимума). Основные способы словообразования: а) аффиксация: образование имён существительных при помощи префикса </w:t>
      </w:r>
      <w:proofErr w:type="spellStart"/>
      <w:r>
        <w:t>un</w:t>
      </w:r>
      <w:proofErr w:type="spellEnd"/>
      <w:r>
        <w:t>- (</w:t>
      </w:r>
      <w:proofErr w:type="spellStart"/>
      <w:r>
        <w:t>unreality</w:t>
      </w:r>
      <w:proofErr w:type="spellEnd"/>
      <w:r>
        <w:t>) и при помощи суффиксов: -</w:t>
      </w:r>
      <w:proofErr w:type="spellStart"/>
      <w:r>
        <w:t>ment</w:t>
      </w:r>
      <w:proofErr w:type="spellEnd"/>
      <w:r>
        <w:t xml:space="preserve"> (</w:t>
      </w:r>
      <w:proofErr w:type="spellStart"/>
      <w:r>
        <w:t>development</w:t>
      </w:r>
      <w:proofErr w:type="spellEnd"/>
      <w:r>
        <w:t>), -</w:t>
      </w:r>
      <w:proofErr w:type="spellStart"/>
      <w:r>
        <w:t>ness</w:t>
      </w:r>
      <w:proofErr w:type="spellEnd"/>
      <w:r>
        <w:t xml:space="preserve"> (</w:t>
      </w:r>
      <w:proofErr w:type="spellStart"/>
      <w:r>
        <w:t>darkness</w:t>
      </w:r>
      <w:proofErr w:type="spellEnd"/>
      <w:r>
        <w:t>); образование имён прилагательных при помощи суффиксов -</w:t>
      </w:r>
      <w:proofErr w:type="spellStart"/>
      <w:r>
        <w:t>ly</w:t>
      </w:r>
      <w:proofErr w:type="spellEnd"/>
      <w:r>
        <w:t xml:space="preserve"> (</w:t>
      </w:r>
      <w:proofErr w:type="spellStart"/>
      <w:r>
        <w:t>friendly</w:t>
      </w:r>
      <w:proofErr w:type="spellEnd"/>
      <w:r>
        <w:t>), -</w:t>
      </w:r>
      <w:proofErr w:type="spellStart"/>
      <w:r>
        <w:t>ous</w:t>
      </w:r>
      <w:proofErr w:type="spellEnd"/>
      <w:r>
        <w:t xml:space="preserve"> (</w:t>
      </w:r>
      <w:proofErr w:type="spellStart"/>
      <w:r>
        <w:t>famous</w:t>
      </w:r>
      <w:proofErr w:type="spellEnd"/>
      <w:r>
        <w:t>), -</w:t>
      </w:r>
      <w:proofErr w:type="spellStart"/>
      <w:r>
        <w:t>y</w:t>
      </w:r>
      <w:proofErr w:type="spellEnd"/>
      <w:r>
        <w:t xml:space="preserve"> (</w:t>
      </w:r>
      <w:proofErr w:type="spellStart"/>
      <w:r>
        <w:t>busy</w:t>
      </w:r>
      <w:proofErr w:type="spellEnd"/>
      <w:r>
        <w:t xml:space="preserve">); образование имён прилагательных и наречий при помощи префиксов </w:t>
      </w:r>
      <w:proofErr w:type="spellStart"/>
      <w:r>
        <w:t>in</w:t>
      </w:r>
      <w:proofErr w:type="spellEnd"/>
      <w:r>
        <w:t>-/</w:t>
      </w:r>
      <w:proofErr w:type="spellStart"/>
      <w:r>
        <w:t>im</w:t>
      </w:r>
      <w:proofErr w:type="spellEnd"/>
      <w:r>
        <w:t>- (</w:t>
      </w:r>
      <w:proofErr w:type="spellStart"/>
      <w:r>
        <w:t>informal</w:t>
      </w:r>
      <w:proofErr w:type="spellEnd"/>
      <w:r>
        <w:t xml:space="preserve">, </w:t>
      </w:r>
      <w:proofErr w:type="spellStart"/>
      <w:r>
        <w:t>independently</w:t>
      </w:r>
      <w:proofErr w:type="spellEnd"/>
      <w:r>
        <w:t xml:space="preserve">, </w:t>
      </w:r>
      <w:proofErr w:type="spellStart"/>
      <w:r>
        <w:t>impossible</w:t>
      </w:r>
      <w:proofErr w:type="spellEnd"/>
      <w:r>
        <w:t>); б) словосложение: образование сложных прилагательных путём соединения основы прилагательного с основой существительного с добавлением суффикса -</w:t>
      </w:r>
      <w:proofErr w:type="spellStart"/>
      <w:r>
        <w:t>ed</w:t>
      </w:r>
      <w:proofErr w:type="spellEnd"/>
      <w:r>
        <w:t xml:space="preserve"> (</w:t>
      </w:r>
      <w:proofErr w:type="spellStart"/>
      <w:r>
        <w:t>blue-eyed</w:t>
      </w:r>
      <w:proofErr w:type="spellEnd"/>
      <w:r>
        <w:t>). Многозначные лексические единицы. Синонимы. Антонимы. Интернациональные слова. Наиболее частотные фразовые глаголы.</w:t>
      </w:r>
    </w:p>
    <w:p w:rsidR="00946C0C" w:rsidRDefault="00137BC5" w:rsidP="00946C0C">
      <w:r w:rsidRPr="00137BC5">
        <w:rPr>
          <w:b/>
        </w:rPr>
        <w:t xml:space="preserve">Грамматическая сторона речи </w:t>
      </w:r>
      <w: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 Предложения со сложным дополнением (</w:t>
      </w:r>
      <w:proofErr w:type="spellStart"/>
      <w:r>
        <w:t>Complex</w:t>
      </w:r>
      <w:proofErr w:type="spellEnd"/>
      <w:r>
        <w:t xml:space="preserve"> </w:t>
      </w:r>
      <w:proofErr w:type="spellStart"/>
      <w:r>
        <w:t>Object</w:t>
      </w:r>
      <w:proofErr w:type="spellEnd"/>
      <w:r>
        <w:t>). Условные предложения реального (</w:t>
      </w:r>
      <w:proofErr w:type="spellStart"/>
      <w:r>
        <w:t>Conditional</w:t>
      </w:r>
      <w:proofErr w:type="spellEnd"/>
      <w:r>
        <w:t xml:space="preserve"> 0, </w:t>
      </w:r>
      <w:proofErr w:type="spellStart"/>
      <w:r>
        <w:t>Conditional</w:t>
      </w:r>
      <w:proofErr w:type="spellEnd"/>
      <w:r>
        <w:t xml:space="preserve"> I) характера; предложения с конструкцией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+ инфинитив и формы </w:t>
      </w:r>
      <w:proofErr w:type="spellStart"/>
      <w:r>
        <w:t>Future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 и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 для выражения будущего действия. Конструкция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+ инфинитив глагола. Глаголы в наиболее употребительных формах страдательного залога (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Passive</w:t>
      </w:r>
      <w:proofErr w:type="spellEnd"/>
      <w:r>
        <w:t xml:space="preserve">). Предлоги, употребляемые с глаголами в страдательном залоге. Модальный глагол </w:t>
      </w:r>
      <w:proofErr w:type="spellStart"/>
      <w:r>
        <w:t>might</w:t>
      </w:r>
      <w:proofErr w:type="spellEnd"/>
      <w:r>
        <w:t>. Наречия, совпадающие по форме с прилагательными (</w:t>
      </w:r>
      <w:proofErr w:type="spellStart"/>
      <w:r>
        <w:t>fast</w:t>
      </w:r>
      <w:proofErr w:type="spellEnd"/>
      <w:r>
        <w:t xml:space="preserve">, </w:t>
      </w:r>
      <w:proofErr w:type="spellStart"/>
      <w:r>
        <w:t>high</w:t>
      </w:r>
      <w:proofErr w:type="spellEnd"/>
      <w:r>
        <w:t xml:space="preserve">; </w:t>
      </w:r>
      <w:proofErr w:type="spellStart"/>
      <w:r>
        <w:t>early</w:t>
      </w:r>
      <w:proofErr w:type="spellEnd"/>
      <w:r>
        <w:t xml:space="preserve">). Местоимения </w:t>
      </w:r>
      <w:proofErr w:type="spellStart"/>
      <w:r>
        <w:t>other</w:t>
      </w:r>
      <w:proofErr w:type="spellEnd"/>
      <w:r>
        <w:t>/</w:t>
      </w:r>
      <w:proofErr w:type="spellStart"/>
      <w:r>
        <w:t>another</w:t>
      </w:r>
      <w:proofErr w:type="spellEnd"/>
      <w:r>
        <w:t xml:space="preserve">, </w:t>
      </w:r>
      <w:proofErr w:type="spellStart"/>
      <w:r>
        <w:t>both</w:t>
      </w:r>
      <w:proofErr w:type="spellEnd"/>
      <w:r>
        <w:t xml:space="preserve">, </w:t>
      </w:r>
      <w:proofErr w:type="spellStart"/>
      <w:r>
        <w:t>all</w:t>
      </w:r>
      <w:proofErr w:type="spellEnd"/>
      <w:r>
        <w:t xml:space="preserve">, </w:t>
      </w:r>
      <w:proofErr w:type="spellStart"/>
      <w:r>
        <w:t>one</w:t>
      </w:r>
      <w:proofErr w:type="spellEnd"/>
      <w:r>
        <w:t>. Количественные числительные для обозначения больших чисел (до 1 000 000).</w:t>
      </w:r>
    </w:p>
    <w:p w:rsidR="00137BC5" w:rsidRDefault="00137BC5" w:rsidP="00946C0C">
      <w:proofErr w:type="spellStart"/>
      <w:r w:rsidRPr="00137BC5">
        <w:rPr>
          <w:b/>
        </w:rPr>
        <w:lastRenderedPageBreak/>
        <w:t>Социокультурные</w:t>
      </w:r>
      <w:proofErr w:type="spellEnd"/>
      <w:r w:rsidRPr="00137BC5">
        <w:rPr>
          <w:b/>
        </w:rPr>
        <w:t xml:space="preserve"> знания и умения</w:t>
      </w:r>
      <w:r>
        <w:t xml:space="preserve"> Знание и использование отдельных </w:t>
      </w:r>
      <w:proofErr w:type="spellStart"/>
      <w:r>
        <w:t>социокультурных</w:t>
      </w:r>
      <w:proofErr w:type="spellEnd"/>
      <w:r>
        <w:t xml:space="preserve"> элементов речевого поведенческого этикета в стране/странах изучаемого языка в рамках тематического содержания (в ситуациях общения, в том числе «В городе», «Проведение досуга», «Во время путешествия»). Знание и использование в устной и письменной речи наиболее употребительной тематической фоновой лексики и реалий в рамках отобранного тематического содержания (основные национальные праздники, традиции в питании и проведении досуга, система образования). </w:t>
      </w:r>
      <w:proofErr w:type="spellStart"/>
      <w:proofErr w:type="gramStart"/>
      <w:r>
        <w:t>Социокультурный</w:t>
      </w:r>
      <w:proofErr w:type="spellEnd"/>
      <w:r>
        <w:t xml:space="preserve">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 и т. 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 языковом отношении образцами поэзии и прозы для подростков на английском языке.</w:t>
      </w:r>
      <w:proofErr w:type="gramEnd"/>
      <w:r>
        <w:t xml:space="preserve"> </w:t>
      </w:r>
      <w:proofErr w:type="gramStart"/>
      <w:r>
        <w:t>Развитие умений: писать свои имя и фамилию, а также имена и фамилии своих родственников и друзей на английском языке; правильно оформлять свой адрес на английском языке (в анкете); 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 кратко представлять Россию и страну/страны изучаемого языка;</w:t>
      </w:r>
      <w:proofErr w:type="gramEnd"/>
      <w:r>
        <w:t xml:space="preserve"> 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 кратко рассказывать о выдающихся людях родной страны и страны/стран изучаемого языка (учёных, писателях, поэтах, спортсменах).</w:t>
      </w:r>
    </w:p>
    <w:p w:rsidR="00137BC5" w:rsidRDefault="00137BC5" w:rsidP="00946C0C">
      <w:r w:rsidRPr="00137BC5">
        <w:rPr>
          <w:b/>
        </w:rPr>
        <w:t>Компенсаторные умения</w:t>
      </w:r>
      <w:r>
        <w:t xml:space="preserve"> </w:t>
      </w:r>
    </w:p>
    <w:p w:rsidR="00137BC5" w:rsidRDefault="00137BC5" w:rsidP="00946C0C">
      <w:r>
        <w:t xml:space="preserve">Использование при чтении и </w:t>
      </w:r>
      <w:proofErr w:type="spellStart"/>
      <w:r>
        <w:t>аудировании</w:t>
      </w:r>
      <w:proofErr w:type="spellEnd"/>
      <w:r>
        <w:t xml:space="preserve"> языковой, в том числе контекстуальной, догадки; при непосредственном общении догадываться о значении незнакомых слов с помощью используемых собеседником жестов и мимики. Переспрашивать, просить повторить, уточняя значение незнакомых слов. Использование в качестве опоры при порождении собственных высказываний ключевых слов, плана. 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 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946C0C" w:rsidRDefault="00946C0C" w:rsidP="00946C0C"/>
    <w:p w:rsidR="00946C0C" w:rsidRPr="00137BC5" w:rsidRDefault="00137BC5" w:rsidP="00946C0C">
      <w:pPr>
        <w:rPr>
          <w:b/>
        </w:rPr>
      </w:pPr>
      <w:r w:rsidRPr="00137BC5">
        <w:rPr>
          <w:b/>
        </w:rPr>
        <w:t>8 класс:</w:t>
      </w:r>
    </w:p>
    <w:p w:rsidR="00137BC5" w:rsidRDefault="00137BC5" w:rsidP="00946C0C">
      <w:r w:rsidRPr="00137BC5">
        <w:rPr>
          <w:b/>
        </w:rPr>
        <w:t>Коммуникативные умения</w:t>
      </w:r>
      <w:r>
        <w:t xml:space="preserve"> </w:t>
      </w:r>
    </w:p>
    <w:p w:rsidR="00137BC5" w:rsidRDefault="00137BC5" w:rsidP="00946C0C">
      <w:r>
        <w:t xml:space="preserve"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 </w:t>
      </w:r>
    </w:p>
    <w:p w:rsidR="00137BC5" w:rsidRDefault="00137BC5" w:rsidP="00946C0C">
      <w:r>
        <w:t xml:space="preserve">Взаимоотношения в семье и с друзьями. </w:t>
      </w:r>
    </w:p>
    <w:p w:rsidR="00137BC5" w:rsidRDefault="00137BC5" w:rsidP="00946C0C">
      <w:r>
        <w:t xml:space="preserve">Внешность и характер человека/литературного персонажа. </w:t>
      </w:r>
    </w:p>
    <w:p w:rsidR="00137BC5" w:rsidRDefault="00137BC5" w:rsidP="00946C0C">
      <w:r>
        <w:t>Досуг и увлечения/хобби современного подростка (чтение, кино, театр, музей, спорт, музыка).</w:t>
      </w:r>
    </w:p>
    <w:p w:rsidR="00137BC5" w:rsidRDefault="00137BC5" w:rsidP="00946C0C">
      <w:r>
        <w:t xml:space="preserve"> Здоровый образ жизни: режим труда и отдыха, фитнес, сбалансированное питание. Посещение врача. </w:t>
      </w:r>
    </w:p>
    <w:p w:rsidR="00137BC5" w:rsidRDefault="00137BC5" w:rsidP="00946C0C">
      <w:r>
        <w:t xml:space="preserve">Покупки: одежда, обувь и продукты питания. Карманные деньги. </w:t>
      </w:r>
    </w:p>
    <w:p w:rsidR="00137BC5" w:rsidRDefault="00137BC5" w:rsidP="00946C0C">
      <w:r>
        <w:t xml:space="preserve">Школа, школьная жизнь, школьная форма, изучаемые предметы и отношение к ним. Посещение школьной библиотеки/ресурсного центра. Переписка с зарубежными сверстниками. </w:t>
      </w:r>
    </w:p>
    <w:p w:rsidR="00137BC5" w:rsidRDefault="00137BC5" w:rsidP="00946C0C">
      <w:r>
        <w:t xml:space="preserve">Виды отдыха в различное время года. Путешествия по России и зарубежным странам. </w:t>
      </w:r>
    </w:p>
    <w:p w:rsidR="00137BC5" w:rsidRDefault="00137BC5" w:rsidP="00946C0C">
      <w:r>
        <w:t xml:space="preserve">Природа: флора и фауна. Проблемы экологии. Климат, погода. Стихийные бедствия. </w:t>
      </w:r>
    </w:p>
    <w:p w:rsidR="00137BC5" w:rsidRDefault="00137BC5" w:rsidP="00946C0C">
      <w:r>
        <w:lastRenderedPageBreak/>
        <w:t>Условия проживания в городской/сельской местности. Транспорт.</w:t>
      </w:r>
    </w:p>
    <w:p w:rsidR="00137BC5" w:rsidRDefault="00137BC5" w:rsidP="00946C0C">
      <w:r>
        <w:t xml:space="preserve"> Средства массовой информации (телевидение, радио, пресса, Интернет). </w:t>
      </w:r>
    </w:p>
    <w:p w:rsidR="00137BC5" w:rsidRDefault="00137BC5" w:rsidP="00946C0C">
      <w:r>
        <w:t xml:space="preserve">Родная страна и страна/страны изучаемого языка. </w:t>
      </w:r>
      <w:proofErr w:type="gramStart"/>
      <w:r>
        <w:t xml:space="preserve">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 </w:t>
      </w:r>
      <w:proofErr w:type="gramEnd"/>
    </w:p>
    <w:p w:rsidR="00137BC5" w:rsidRDefault="00137BC5" w:rsidP="00946C0C">
      <w:r>
        <w:t>Выдающиеся люди родной страны и страны/стран изучаемого языка: учёные, писатели, поэты, художники, музыканты, спортсмены.</w:t>
      </w:r>
    </w:p>
    <w:p w:rsidR="00946C0C" w:rsidRDefault="00946C0C" w:rsidP="00946C0C"/>
    <w:p w:rsidR="00137BC5" w:rsidRDefault="00137BC5" w:rsidP="00946C0C">
      <w:r w:rsidRPr="00137BC5">
        <w:rPr>
          <w:b/>
        </w:rPr>
        <w:t>Говорение</w:t>
      </w:r>
      <w:r>
        <w:t xml:space="preserve"> </w:t>
      </w:r>
    </w:p>
    <w:p w:rsidR="00137BC5" w:rsidRDefault="00137BC5" w:rsidP="00137BC5">
      <w:pPr>
        <w:jc w:val="both"/>
      </w:pPr>
      <w:proofErr w:type="gramStart"/>
      <w:r>
        <w:t>Развитие коммуникативных умений диалогической речи, а именно умений вести разные виды диалогов (диалог этикетного характера, диалог  — побуждение к действию, диалог-расспрос; комбинированный диалог, включающий различные виды диалогов): диалог этикетного характера: начинать, поддерживать и заканчивать разговор, вежливо переспрашивать; поздравлять с 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  <w:proofErr w:type="gramEnd"/>
      <w:r>
        <w:t xml:space="preserve"> </w:t>
      </w:r>
      <w:proofErr w:type="gramStart"/>
      <w:r>
        <w:t>диалог  — побуждение к действию: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 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  <w:proofErr w:type="gramEnd"/>
      <w:r>
        <w:t xml:space="preserve"> 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нормы речевого этикета, принятых в стране/странах изучаемого языка. Объём диалога  — до 7 реплик со стороны каждого собеседника. Развитие коммуникативных умений </w:t>
      </w:r>
      <w:r w:rsidRPr="00137BC5">
        <w:rPr>
          <w:b/>
        </w:rPr>
        <w:t>монологической речи</w:t>
      </w:r>
      <w:r>
        <w:t>: создание устных связных монологических высказываний с использованием основных коммуникативных типов речи:</w:t>
      </w:r>
    </w:p>
    <w:p w:rsidR="00137BC5" w:rsidRDefault="00137BC5" w:rsidP="00137BC5">
      <w:pPr>
        <w:jc w:val="both"/>
      </w:pPr>
      <w:r>
        <w:t xml:space="preserve"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 — повествование/сообщение; выражение и аргументирование своего мнения по отношению </w:t>
      </w:r>
      <w:proofErr w:type="gramStart"/>
      <w:r>
        <w:t>к</w:t>
      </w:r>
      <w:proofErr w:type="gramEnd"/>
      <w:r>
        <w:t xml:space="preserve"> услышанному/прочитанному; изложение (пересказ) основного содержания прочитанного/ прослушанного текста; составление рассказа по картинкам; изложение результатов выполненной проектной работы. 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таблицы. Объём монологического высказывания — 9—10 фраз.</w:t>
      </w:r>
    </w:p>
    <w:p w:rsidR="00137BC5" w:rsidRDefault="00137BC5" w:rsidP="00137BC5">
      <w:pPr>
        <w:jc w:val="both"/>
      </w:pPr>
      <w:proofErr w:type="spellStart"/>
      <w:r w:rsidRPr="00137BC5">
        <w:rPr>
          <w:b/>
        </w:rPr>
        <w:t>Аудирование</w:t>
      </w:r>
      <w:proofErr w:type="spellEnd"/>
      <w:proofErr w:type="gramStart"/>
      <w:r w:rsidRPr="00137BC5">
        <w:rPr>
          <w:b/>
        </w:rPr>
        <w:t xml:space="preserve"> </w:t>
      </w:r>
      <w:r>
        <w:t>П</w:t>
      </w:r>
      <w:proofErr w:type="gramEnd"/>
      <w:r>
        <w:t xml:space="preserve">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 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 </w:t>
      </w:r>
      <w:proofErr w:type="spellStart"/>
      <w:proofErr w:type="gramStart"/>
      <w:r>
        <w:t>Аудирование</w:t>
      </w:r>
      <w:proofErr w:type="spellEnd"/>
      <w:r>
        <w:t xml:space="preserve">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 существенные для понимания основного содержания.</w:t>
      </w:r>
      <w:proofErr w:type="gramEnd"/>
      <w:r>
        <w:t xml:space="preserve"> </w:t>
      </w:r>
      <w:proofErr w:type="spellStart"/>
      <w:r>
        <w:t>Аудирование</w:t>
      </w:r>
      <w:proofErr w:type="spellEnd"/>
      <w:r>
        <w:t xml:space="preserve">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 Тексты </w:t>
      </w:r>
      <w:r>
        <w:lastRenderedPageBreak/>
        <w:t xml:space="preserve">для </w:t>
      </w:r>
      <w:proofErr w:type="spellStart"/>
      <w:r>
        <w:t>аудирования</w:t>
      </w:r>
      <w:proofErr w:type="spellEnd"/>
      <w:r>
        <w:t xml:space="preserve">: диалог (беседа), высказывания собеседников в ситуациях повседневного общения, рассказ, сообщение информационного характера. 30 Примерная рабочая программа Время звучания текста/текстов для </w:t>
      </w:r>
      <w:proofErr w:type="spellStart"/>
      <w:r>
        <w:t>аудирования</w:t>
      </w:r>
      <w:proofErr w:type="spellEnd"/>
      <w:r>
        <w:t> — до 2 минут</w:t>
      </w:r>
    </w:p>
    <w:p w:rsidR="00137BC5" w:rsidRDefault="00137BC5" w:rsidP="00137BC5">
      <w:pPr>
        <w:jc w:val="both"/>
      </w:pPr>
      <w:r w:rsidRPr="00137BC5">
        <w:rPr>
          <w:b/>
        </w:rPr>
        <w:t xml:space="preserve">Смысловое чтение </w:t>
      </w:r>
    </w:p>
    <w:p w:rsidR="00137BC5" w:rsidRDefault="00137BC5" w:rsidP="00137BC5">
      <w:pPr>
        <w:jc w:val="both"/>
      </w:pPr>
      <w:r>
        <w:t xml:space="preserve"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содержания. 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содержания; понимать интернациональные слова. Чтение с пониманием нужной/интересующей/запрашиваемой информации предполагает умение находить прочитанном тексте и понимать запрашиваемую информацию, представленную в эксплицитной (явной) форме; оценивать найденную информацию с точки зрения её значимости для решения коммуникативной задачи. Чтение </w:t>
      </w:r>
      <w:proofErr w:type="spellStart"/>
      <w:r>
        <w:t>несплошных</w:t>
      </w:r>
      <w:proofErr w:type="spellEnd"/>
      <w:r>
        <w:t xml:space="preserve"> текстов (таблиц, диаграмм, схем) и понимание представленной в них информации. 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событий, восстанавливать текст из разрозненных абзацев. </w:t>
      </w:r>
      <w:proofErr w:type="gramStart"/>
      <w: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характера, объявление, кулинарный рецепт, меню, электронное сообщение личного характера, стихотворение.</w:t>
      </w:r>
      <w:proofErr w:type="gramEnd"/>
      <w:r>
        <w:t xml:space="preserve"> Объём текста/текстов для чтения — 350—500 слов</w:t>
      </w:r>
    </w:p>
    <w:p w:rsidR="00137BC5" w:rsidRDefault="00137BC5" w:rsidP="00137BC5">
      <w:pPr>
        <w:jc w:val="both"/>
      </w:pPr>
      <w:r w:rsidRPr="00137BC5">
        <w:rPr>
          <w:b/>
        </w:rPr>
        <w:t>Письменная речь</w:t>
      </w:r>
    </w:p>
    <w:p w:rsidR="00137BC5" w:rsidRDefault="00137BC5" w:rsidP="00FB55CE">
      <w:pPr>
        <w:jc w:val="both"/>
      </w:pPr>
      <w:r w:rsidRPr="00137BC5">
        <w:t xml:space="preserve"> </w:t>
      </w:r>
      <w:proofErr w:type="gramStart"/>
      <w:r>
        <w:t>Развитие умений письменной речи: составление плана/тезисов устного или письменного сообщения; заполнение анкет и формуляров: сообщение о себе основных сведений в соответствии с нормами, принятыми в стране/странах изучаемого языка; 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благодарность/извинения/ просьбу, запрашивать интересующую информацию;</w:t>
      </w:r>
      <w:proofErr w:type="gramEnd"/>
      <w:r>
        <w:t xml:space="preserve"> оформлять обращение, завершающую фразу и подпись в соответствии с  нормами неофициального общения, принятыми в стране/ странах изучаемого языка. Объём письма — до 110 слов; создание небольшого письменного высказывания с опорой на образец, план, таблицу и/или прочитанный/прослушанный текст. Объём письменного высказывания — до 110 слов.</w:t>
      </w:r>
    </w:p>
    <w:p w:rsidR="00FB55CE" w:rsidRDefault="00FB55CE" w:rsidP="00FB55CE">
      <w:pPr>
        <w:jc w:val="both"/>
        <w:rPr>
          <w:b/>
        </w:rPr>
      </w:pPr>
      <w:r w:rsidRPr="00FB55CE">
        <w:rPr>
          <w:b/>
        </w:rPr>
        <w:t>Языковые знания и умения</w:t>
      </w:r>
      <w:r>
        <w:rPr>
          <w:b/>
        </w:rPr>
        <w:t>:</w:t>
      </w:r>
    </w:p>
    <w:p w:rsidR="00FB55CE" w:rsidRDefault="00FB55CE" w:rsidP="00FB55CE">
      <w:pPr>
        <w:jc w:val="both"/>
      </w:pPr>
      <w:r>
        <w:t xml:space="preserve"> </w:t>
      </w:r>
      <w:r w:rsidRPr="00FB55CE">
        <w:rPr>
          <w:b/>
        </w:rPr>
        <w:t>Фонетическая сторона речи</w:t>
      </w:r>
      <w:r>
        <w:t xml:space="preserve"> </w:t>
      </w:r>
    </w:p>
    <w:p w:rsidR="00137BC5" w:rsidRDefault="00FB55CE" w:rsidP="00FB55CE">
      <w:pPr>
        <w:jc w:val="both"/>
      </w:pPr>
      <w: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 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 Тексты для чтения вслух: сообщение информационного характера, отрывок из статьи научно-популярного характера, рассказ, диалог (беседа). Объём текста для чтения вслух — до 110 слов</w:t>
      </w:r>
    </w:p>
    <w:p w:rsidR="00946C0C" w:rsidRDefault="00FB55CE" w:rsidP="00FB55CE">
      <w:pPr>
        <w:jc w:val="both"/>
      </w:pPr>
      <w:r w:rsidRPr="00FB55CE">
        <w:rPr>
          <w:b/>
        </w:rPr>
        <w:lastRenderedPageBreak/>
        <w:t>Графика, орфография и пунктуация</w:t>
      </w:r>
      <w:r>
        <w:t xml:space="preserve"> Правильное написание изученных слов. 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</w:t>
      </w:r>
      <w:proofErr w:type="spellStart"/>
      <w:r>
        <w:t>firstly</w:t>
      </w:r>
      <w:proofErr w:type="spellEnd"/>
      <w:r>
        <w:t>/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, </w:t>
      </w:r>
      <w:proofErr w:type="spellStart"/>
      <w:r>
        <w:t>secondly</w:t>
      </w:r>
      <w:proofErr w:type="spellEnd"/>
      <w:r>
        <w:t xml:space="preserve">, </w:t>
      </w:r>
      <w:proofErr w:type="spellStart"/>
      <w:r>
        <w:t>finally</w:t>
      </w:r>
      <w:proofErr w:type="spellEnd"/>
      <w:r>
        <w:t xml:space="preserve">;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hand</w:t>
      </w:r>
      <w:proofErr w:type="spellEnd"/>
      <w:r>
        <w:t xml:space="preserve">,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hand</w:t>
      </w:r>
      <w:proofErr w:type="spellEnd"/>
      <w:r>
        <w:t>); апострофа. Пунктуационно правильно в соответствии с нормами речевого этикета, принятыми в стране/странах изучаемого языка, оформлять электронное сообщение личного характера.</w:t>
      </w:r>
    </w:p>
    <w:p w:rsidR="00FB55CE" w:rsidRDefault="00FB55CE" w:rsidP="00FB55CE">
      <w:pPr>
        <w:jc w:val="both"/>
      </w:pPr>
      <w:r w:rsidRPr="00FB55CE">
        <w:rPr>
          <w:b/>
        </w:rPr>
        <w:t>Лексическая сторона речи</w:t>
      </w:r>
      <w:r>
        <w:t xml:space="preserve"> </w:t>
      </w:r>
    </w:p>
    <w:p w:rsidR="00FB55CE" w:rsidRDefault="00FB55CE" w:rsidP="00FB55CE">
      <w:pPr>
        <w:jc w:val="both"/>
      </w:pPr>
      <w:r>
        <w:t xml:space="preserve"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 Объём  — 1050 лексических единиц для продуктивного использования (включая лексические единицы, изученные ранее) и 1250 лексических единиц для рецептивного усвоения (включая 1050 лексических единиц продуктивного минимума). </w:t>
      </w:r>
      <w:proofErr w:type="gramStart"/>
      <w:r>
        <w:t>Основные способы словообразования: а) аффиксация: образование имен существительных при помощи суффиксов: -</w:t>
      </w:r>
      <w:proofErr w:type="spellStart"/>
      <w:r>
        <w:t>ance</w:t>
      </w:r>
      <w:proofErr w:type="spellEnd"/>
      <w:r>
        <w:t>/-</w:t>
      </w:r>
      <w:proofErr w:type="spellStart"/>
      <w:r>
        <w:t>ence</w:t>
      </w:r>
      <w:proofErr w:type="spellEnd"/>
      <w:r>
        <w:t xml:space="preserve"> (</w:t>
      </w:r>
      <w:proofErr w:type="spellStart"/>
      <w:r>
        <w:t>performance</w:t>
      </w:r>
      <w:proofErr w:type="spellEnd"/>
      <w:r>
        <w:t>/</w:t>
      </w:r>
      <w:proofErr w:type="spellStart"/>
      <w:r>
        <w:t>residence</w:t>
      </w:r>
      <w:proofErr w:type="spellEnd"/>
      <w:r>
        <w:t>); -</w:t>
      </w:r>
      <w:proofErr w:type="spellStart"/>
      <w:r>
        <w:t>ity</w:t>
      </w:r>
      <w:proofErr w:type="spellEnd"/>
      <w:r>
        <w:t xml:space="preserve"> (</w:t>
      </w:r>
      <w:proofErr w:type="spellStart"/>
      <w:r>
        <w:t>activity</w:t>
      </w:r>
      <w:proofErr w:type="spellEnd"/>
      <w:r>
        <w:t>); -</w:t>
      </w:r>
      <w:proofErr w:type="spellStart"/>
      <w:r>
        <w:t>ship</w:t>
      </w:r>
      <w:proofErr w:type="spellEnd"/>
      <w:r>
        <w:t xml:space="preserve"> (</w:t>
      </w:r>
      <w:proofErr w:type="spellStart"/>
      <w:r>
        <w:t>friendship</w:t>
      </w:r>
      <w:proofErr w:type="spellEnd"/>
      <w:r>
        <w:t xml:space="preserve">); образование имен прилагательных при помощи префикса </w:t>
      </w:r>
      <w:proofErr w:type="spellStart"/>
      <w:r>
        <w:t>inter</w:t>
      </w:r>
      <w:proofErr w:type="spellEnd"/>
      <w:r>
        <w:t>- (</w:t>
      </w:r>
      <w:proofErr w:type="spellStart"/>
      <w:r>
        <w:t>international</w:t>
      </w:r>
      <w:proofErr w:type="spellEnd"/>
      <w:r>
        <w:t>); образование имен прилагательных при помощи -</w:t>
      </w:r>
      <w:proofErr w:type="spellStart"/>
      <w:r>
        <w:t>ed</w:t>
      </w:r>
      <w:proofErr w:type="spellEnd"/>
      <w:r>
        <w:t xml:space="preserve"> и -</w:t>
      </w:r>
      <w:proofErr w:type="spellStart"/>
      <w:r>
        <w:t>ing</w:t>
      </w:r>
      <w:proofErr w:type="spellEnd"/>
      <w:r>
        <w:t xml:space="preserve"> (</w:t>
      </w:r>
      <w:proofErr w:type="spellStart"/>
      <w:r>
        <w:t>interested</w:t>
      </w:r>
      <w:proofErr w:type="spellEnd"/>
      <w:r>
        <w:t>—</w:t>
      </w:r>
      <w:proofErr w:type="spellStart"/>
      <w:r>
        <w:t>interesting</w:t>
      </w:r>
      <w:proofErr w:type="spellEnd"/>
      <w:r>
        <w:t>); б) конверсия: образование имени существительного от неопределённой формы глагола (</w:t>
      </w:r>
      <w:proofErr w:type="spellStart"/>
      <w:r>
        <w:t>to</w:t>
      </w:r>
      <w:proofErr w:type="spellEnd"/>
      <w:r>
        <w:t xml:space="preserve"> </w:t>
      </w:r>
      <w:proofErr w:type="spellStart"/>
      <w:r>
        <w:t>walk</w:t>
      </w:r>
      <w:proofErr w:type="spellEnd"/>
      <w:r>
        <w:t xml:space="preserve"> — </w:t>
      </w:r>
      <w:proofErr w:type="spellStart"/>
      <w:r>
        <w:t>a</w:t>
      </w:r>
      <w:proofErr w:type="spellEnd"/>
      <w:r>
        <w:t xml:space="preserve"> </w:t>
      </w:r>
      <w:proofErr w:type="spellStart"/>
      <w:r>
        <w:t>walk</w:t>
      </w:r>
      <w:proofErr w:type="spellEnd"/>
      <w:r>
        <w:t>); образование глагола от имени существительного (</w:t>
      </w:r>
      <w:proofErr w:type="spellStart"/>
      <w:r>
        <w:t>a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 — </w:t>
      </w:r>
      <w:proofErr w:type="spellStart"/>
      <w:r>
        <w:t>to</w:t>
      </w:r>
      <w:proofErr w:type="spellEnd"/>
      <w:r>
        <w:t xml:space="preserve"> </w:t>
      </w:r>
      <w:proofErr w:type="spellStart"/>
      <w:r>
        <w:t>present</w:t>
      </w:r>
      <w:proofErr w:type="spellEnd"/>
      <w:r>
        <w:t>);</w:t>
      </w:r>
      <w:proofErr w:type="gramEnd"/>
      <w:r>
        <w:t xml:space="preserve"> образование имени существительного от прилагательного (</w:t>
      </w:r>
      <w:proofErr w:type="spellStart"/>
      <w:r>
        <w:t>rich</w:t>
      </w:r>
      <w:proofErr w:type="spellEnd"/>
      <w:r>
        <w:t xml:space="preserve"> —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rich</w:t>
      </w:r>
      <w:proofErr w:type="spellEnd"/>
      <w:r>
        <w:t>); Многозначные лексические единицы. Синонимы. Антонимы. Интернациональные слова. Наиболее частотные фразовые глаголы. Сокращения и аббревиатуры. Различные средства связи в тексте для обеспечения его целостности (</w:t>
      </w:r>
      <w:proofErr w:type="spellStart"/>
      <w:r>
        <w:t>firstly</w:t>
      </w:r>
      <w:proofErr w:type="spellEnd"/>
      <w:r>
        <w:t xml:space="preserve">,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finally</w:t>
      </w:r>
      <w:proofErr w:type="spellEnd"/>
      <w:r>
        <w:t xml:space="preserve">, </w:t>
      </w:r>
      <w:proofErr w:type="spellStart"/>
      <w:r>
        <w:t>at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, </w:t>
      </w:r>
      <w:proofErr w:type="spellStart"/>
      <w:r>
        <w:t>etc</w:t>
      </w:r>
      <w:proofErr w:type="spellEnd"/>
      <w:r>
        <w:t>.).</w:t>
      </w:r>
    </w:p>
    <w:p w:rsidR="00FB55CE" w:rsidRDefault="00FB55CE" w:rsidP="00FB55CE">
      <w:pPr>
        <w:jc w:val="both"/>
      </w:pPr>
      <w:r w:rsidRPr="00FB55CE">
        <w:rPr>
          <w:b/>
        </w:rPr>
        <w:t>Грамматическая сторона речи</w:t>
      </w:r>
      <w:r>
        <w:t xml:space="preserve"> </w:t>
      </w:r>
    </w:p>
    <w:p w:rsidR="00FB55CE" w:rsidRDefault="00FB55CE" w:rsidP="00FB55CE">
      <w:pPr>
        <w:jc w:val="both"/>
      </w:pPr>
      <w: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 Предложения</w:t>
      </w:r>
      <w:r w:rsidRPr="00FB55CE">
        <w:rPr>
          <w:lang w:val="en-US"/>
        </w:rPr>
        <w:t xml:space="preserve"> </w:t>
      </w:r>
      <w:r>
        <w:t>со</w:t>
      </w:r>
      <w:r w:rsidRPr="00FB55CE">
        <w:rPr>
          <w:lang w:val="en-US"/>
        </w:rPr>
        <w:t xml:space="preserve"> </w:t>
      </w:r>
      <w:r>
        <w:t>сложным</w:t>
      </w:r>
      <w:r w:rsidRPr="00FB55CE">
        <w:rPr>
          <w:lang w:val="en-US"/>
        </w:rPr>
        <w:t xml:space="preserve"> </w:t>
      </w:r>
      <w:r>
        <w:t>дополнением</w:t>
      </w:r>
      <w:r w:rsidRPr="00FB55CE">
        <w:rPr>
          <w:lang w:val="en-US"/>
        </w:rPr>
        <w:t xml:space="preserve"> (Complex Object) (I saw her cross/crossing the road.). </w:t>
      </w:r>
      <w:r>
        <w:t xml:space="preserve">Повествовательные (утвердительные и отрицательные), вопросительные и побудительные предложения в косвенной речи в настоящем и прошедшем времени. Все типы вопросительных предложений в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Perfect</w:t>
      </w:r>
      <w:proofErr w:type="spellEnd"/>
      <w:r>
        <w:t xml:space="preserve"> </w:t>
      </w:r>
      <w:proofErr w:type="spellStart"/>
      <w:r>
        <w:t>Tense</w:t>
      </w:r>
      <w:proofErr w:type="spellEnd"/>
      <w:r>
        <w:t>. Согласование времен в рамках сложного предложения. Согласование подлежащего, выраженного собирательным существительным (</w:t>
      </w:r>
      <w:proofErr w:type="spellStart"/>
      <w:r>
        <w:t>family</w:t>
      </w:r>
      <w:proofErr w:type="spellEnd"/>
      <w:r>
        <w:t xml:space="preserve">, </w:t>
      </w:r>
      <w:proofErr w:type="spellStart"/>
      <w:r>
        <w:t>police</w:t>
      </w:r>
      <w:proofErr w:type="spellEnd"/>
      <w:r>
        <w:t>) со сказуемым. Конструкции с глаголами на -</w:t>
      </w:r>
      <w:proofErr w:type="spellStart"/>
      <w:r>
        <w:t>ing</w:t>
      </w:r>
      <w:proofErr w:type="spellEnd"/>
      <w:r>
        <w:t xml:space="preserve">: </w:t>
      </w:r>
      <w:proofErr w:type="spellStart"/>
      <w:r>
        <w:t>to</w:t>
      </w:r>
      <w:proofErr w:type="spellEnd"/>
      <w:r>
        <w:t xml:space="preserve"> </w:t>
      </w:r>
      <w:proofErr w:type="spellStart"/>
      <w:r>
        <w:t>love</w:t>
      </w:r>
      <w:proofErr w:type="spellEnd"/>
      <w:r>
        <w:t>/</w:t>
      </w:r>
      <w:proofErr w:type="spellStart"/>
      <w:r>
        <w:t>hate</w:t>
      </w:r>
      <w:proofErr w:type="spellEnd"/>
      <w:r>
        <w:t xml:space="preserve">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>. Конструкции</w:t>
      </w:r>
      <w:r w:rsidRPr="00FB55CE">
        <w:rPr>
          <w:lang w:val="en-US"/>
        </w:rPr>
        <w:t xml:space="preserve">, </w:t>
      </w:r>
      <w:r>
        <w:t>содержащие</w:t>
      </w:r>
      <w:r w:rsidRPr="00FB55CE">
        <w:rPr>
          <w:lang w:val="en-US"/>
        </w:rPr>
        <w:t xml:space="preserve"> </w:t>
      </w:r>
      <w:r>
        <w:t>глаголы</w:t>
      </w:r>
      <w:r w:rsidRPr="00FB55CE">
        <w:rPr>
          <w:lang w:val="en-US"/>
        </w:rPr>
        <w:t>-</w:t>
      </w:r>
      <w:r>
        <w:t>связки</w:t>
      </w:r>
      <w:r w:rsidRPr="00FB55CE">
        <w:rPr>
          <w:lang w:val="en-US"/>
        </w:rPr>
        <w:t xml:space="preserve"> to be/to look/to feel/to seem. </w:t>
      </w:r>
      <w:r>
        <w:t>Конструкции</w:t>
      </w:r>
      <w:r w:rsidRPr="00FB55CE">
        <w:rPr>
          <w:lang w:val="en-US"/>
        </w:rPr>
        <w:t xml:space="preserve"> </w:t>
      </w:r>
      <w:proofErr w:type="spellStart"/>
      <w:r w:rsidRPr="00FB55CE">
        <w:rPr>
          <w:lang w:val="en-US"/>
        </w:rPr>
        <w:t>be</w:t>
      </w:r>
      <w:proofErr w:type="spellEnd"/>
      <w:r w:rsidRPr="00FB55CE">
        <w:rPr>
          <w:lang w:val="en-US"/>
        </w:rPr>
        <w:t xml:space="preserve">/get used to + </w:t>
      </w:r>
      <w:r>
        <w:t>инфинитив</w:t>
      </w:r>
      <w:r w:rsidRPr="00FB55CE">
        <w:rPr>
          <w:lang w:val="en-US"/>
        </w:rPr>
        <w:t xml:space="preserve"> </w:t>
      </w:r>
      <w:r>
        <w:t>глагола</w:t>
      </w:r>
      <w:r w:rsidRPr="00FB55CE">
        <w:rPr>
          <w:lang w:val="en-US"/>
        </w:rPr>
        <w:t xml:space="preserve">; be/get used to + </w:t>
      </w:r>
      <w:r>
        <w:t>инфинитив</w:t>
      </w:r>
      <w:r w:rsidRPr="00FB55CE">
        <w:rPr>
          <w:lang w:val="en-US"/>
        </w:rPr>
        <w:t xml:space="preserve"> </w:t>
      </w:r>
      <w:r>
        <w:t>глагола</w:t>
      </w:r>
      <w:r w:rsidRPr="00FB55CE">
        <w:rPr>
          <w:lang w:val="en-US"/>
        </w:rPr>
        <w:t xml:space="preserve">; be/get used to doing something; be/get used to something. </w:t>
      </w:r>
      <w:r>
        <w:t>Конструкция</w:t>
      </w:r>
      <w:r w:rsidRPr="00FB55CE">
        <w:rPr>
          <w:lang w:val="en-US"/>
        </w:rPr>
        <w:t xml:space="preserve"> both … and … . </w:t>
      </w:r>
      <w:r>
        <w:t>Конструкции</w:t>
      </w:r>
      <w:r w:rsidRPr="00FB55CE">
        <w:rPr>
          <w:lang w:val="en-US"/>
        </w:rPr>
        <w:t xml:space="preserve"> c </w:t>
      </w:r>
      <w:r>
        <w:t>глаголами</w:t>
      </w:r>
      <w:r w:rsidRPr="00FB55CE">
        <w:rPr>
          <w:lang w:val="en-US"/>
        </w:rPr>
        <w:t xml:space="preserve"> to stop, to remember, to forget (</w:t>
      </w:r>
      <w:r>
        <w:t>разница</w:t>
      </w:r>
      <w:r w:rsidRPr="00FB55CE">
        <w:rPr>
          <w:lang w:val="en-US"/>
        </w:rPr>
        <w:t xml:space="preserve"> </w:t>
      </w:r>
      <w:r>
        <w:t>в</w:t>
      </w:r>
      <w:r w:rsidRPr="00FB55CE">
        <w:rPr>
          <w:lang w:val="en-US"/>
        </w:rPr>
        <w:t xml:space="preserve"> </w:t>
      </w:r>
      <w:r>
        <w:t>значении</w:t>
      </w:r>
      <w:r w:rsidRPr="00FB55CE">
        <w:rPr>
          <w:lang w:val="en-US"/>
        </w:rPr>
        <w:t xml:space="preserve"> to stop doing </w:t>
      </w:r>
      <w:proofErr w:type="spellStart"/>
      <w:r w:rsidRPr="00FB55CE">
        <w:rPr>
          <w:lang w:val="en-US"/>
        </w:rPr>
        <w:t>smth</w:t>
      </w:r>
      <w:proofErr w:type="spellEnd"/>
      <w:r w:rsidRPr="00FB55CE">
        <w:rPr>
          <w:lang w:val="en-US"/>
        </w:rPr>
        <w:t xml:space="preserve"> </w:t>
      </w:r>
      <w:r>
        <w:t>и</w:t>
      </w:r>
      <w:r w:rsidRPr="00FB55CE">
        <w:rPr>
          <w:lang w:val="en-US"/>
        </w:rPr>
        <w:t xml:space="preserve"> to stop to do </w:t>
      </w:r>
      <w:proofErr w:type="spellStart"/>
      <w:r w:rsidRPr="00FB55CE">
        <w:rPr>
          <w:lang w:val="en-US"/>
        </w:rPr>
        <w:t>smth</w:t>
      </w:r>
      <w:proofErr w:type="spellEnd"/>
      <w:r w:rsidRPr="00FB55CE">
        <w:rPr>
          <w:lang w:val="en-US"/>
        </w:rPr>
        <w:t xml:space="preserve">). </w:t>
      </w:r>
      <w:r>
        <w:t>Глаголы</w:t>
      </w:r>
      <w:r w:rsidRPr="00FB55CE">
        <w:rPr>
          <w:lang w:val="en-US"/>
        </w:rPr>
        <w:t xml:space="preserve"> </w:t>
      </w:r>
      <w:r>
        <w:t>в</w:t>
      </w:r>
      <w:r w:rsidRPr="00FB55CE">
        <w:rPr>
          <w:lang w:val="en-US"/>
        </w:rPr>
        <w:t xml:space="preserve"> </w:t>
      </w:r>
      <w:proofErr w:type="spellStart"/>
      <w:proofErr w:type="gramStart"/>
      <w:r>
        <w:t>видо</w:t>
      </w:r>
      <w:proofErr w:type="spellEnd"/>
      <w:r w:rsidRPr="00FB55CE">
        <w:rPr>
          <w:lang w:val="en-US"/>
        </w:rPr>
        <w:t>-</w:t>
      </w:r>
      <w:r>
        <w:t>временных</w:t>
      </w:r>
      <w:proofErr w:type="gramEnd"/>
      <w:r w:rsidRPr="00FB55CE">
        <w:rPr>
          <w:lang w:val="en-US"/>
        </w:rPr>
        <w:t xml:space="preserve"> </w:t>
      </w:r>
      <w:r>
        <w:t>формах</w:t>
      </w:r>
      <w:r w:rsidRPr="00FB55CE">
        <w:rPr>
          <w:lang w:val="en-US"/>
        </w:rPr>
        <w:t xml:space="preserve"> </w:t>
      </w:r>
      <w:r>
        <w:t>действительного</w:t>
      </w:r>
      <w:r w:rsidRPr="00FB55CE">
        <w:rPr>
          <w:lang w:val="en-US"/>
        </w:rPr>
        <w:t xml:space="preserve"> </w:t>
      </w:r>
      <w:r>
        <w:t>залога</w:t>
      </w:r>
      <w:r w:rsidRPr="00FB55CE">
        <w:rPr>
          <w:lang w:val="en-US"/>
        </w:rPr>
        <w:t xml:space="preserve"> </w:t>
      </w:r>
      <w:r>
        <w:t>в</w:t>
      </w:r>
      <w:r w:rsidRPr="00FB55CE">
        <w:rPr>
          <w:lang w:val="en-US"/>
        </w:rPr>
        <w:t xml:space="preserve">  </w:t>
      </w:r>
      <w:r>
        <w:t>изъявительном</w:t>
      </w:r>
      <w:r w:rsidRPr="00FB55CE">
        <w:rPr>
          <w:lang w:val="en-US"/>
        </w:rPr>
        <w:t xml:space="preserve"> </w:t>
      </w:r>
      <w:r>
        <w:t>наклонении</w:t>
      </w:r>
      <w:r w:rsidRPr="00FB55CE">
        <w:rPr>
          <w:lang w:val="en-US"/>
        </w:rPr>
        <w:t xml:space="preserve"> (Past Perfect Tense, Present Perfect Continuous Tense, Future-in-the-Past). </w:t>
      </w:r>
      <w:r>
        <w:t xml:space="preserve">Модальные глаголы в косвенной речи в настоящем и прошедшем времени. Неличные формы глагола (инфинитив, герундий, причастия настоящего и прошедшего времени). Наречия </w:t>
      </w:r>
      <w:proofErr w:type="spellStart"/>
      <w:r>
        <w:t>too</w:t>
      </w:r>
      <w:proofErr w:type="spellEnd"/>
      <w:r>
        <w:t xml:space="preserve"> — </w:t>
      </w:r>
      <w:proofErr w:type="spellStart"/>
      <w:r>
        <w:t>enough</w:t>
      </w:r>
      <w:proofErr w:type="spellEnd"/>
      <w:r>
        <w:t xml:space="preserve">. Отрицательные местоимения </w:t>
      </w:r>
      <w:proofErr w:type="spellStart"/>
      <w:r>
        <w:t>no</w:t>
      </w:r>
      <w:proofErr w:type="spellEnd"/>
      <w:r>
        <w:t xml:space="preserve"> (и его производные </w:t>
      </w:r>
      <w:proofErr w:type="spellStart"/>
      <w:r>
        <w:t>nobody</w:t>
      </w:r>
      <w:proofErr w:type="spellEnd"/>
      <w:r>
        <w:t xml:space="preserve">, </w:t>
      </w:r>
      <w:proofErr w:type="spellStart"/>
      <w:r>
        <w:t>nothing</w:t>
      </w:r>
      <w:proofErr w:type="spellEnd"/>
      <w:r>
        <w:t xml:space="preserve">, </w:t>
      </w:r>
      <w:proofErr w:type="spellStart"/>
      <w:r>
        <w:t>etc</w:t>
      </w:r>
      <w:proofErr w:type="spellEnd"/>
      <w:r>
        <w:t xml:space="preserve">.), </w:t>
      </w:r>
      <w:proofErr w:type="spellStart"/>
      <w:r>
        <w:t>none</w:t>
      </w:r>
      <w:proofErr w:type="spellEnd"/>
      <w:r>
        <w:t>.</w:t>
      </w:r>
    </w:p>
    <w:p w:rsidR="00FB55CE" w:rsidRDefault="00FB55CE" w:rsidP="00FB55CE">
      <w:pPr>
        <w:jc w:val="both"/>
      </w:pPr>
      <w:proofErr w:type="spellStart"/>
      <w:r w:rsidRPr="00FB55CE">
        <w:rPr>
          <w:b/>
        </w:rPr>
        <w:t>Социокультурные</w:t>
      </w:r>
      <w:proofErr w:type="spellEnd"/>
      <w:r w:rsidRPr="00FB55CE">
        <w:rPr>
          <w:b/>
        </w:rPr>
        <w:t xml:space="preserve"> знания и умения</w:t>
      </w:r>
      <w:r>
        <w:t xml:space="preserve"> </w:t>
      </w:r>
    </w:p>
    <w:p w:rsidR="00FB55CE" w:rsidRDefault="00FB55CE" w:rsidP="00FB55CE">
      <w:pPr>
        <w:jc w:val="both"/>
      </w:pPr>
      <w:r>
        <w:t xml:space="preserve"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</w:t>
      </w:r>
      <w:proofErr w:type="spellStart"/>
      <w:r>
        <w:t>социокультурных</w:t>
      </w:r>
      <w:proofErr w:type="spellEnd"/>
      <w:r>
        <w:t xml:space="preserve"> элементов речевого поведенческого этикета в англоязычной среде; знание и использование в устной и письменной речи наиболее употребительной тематической фоновой лексики и реалий в рамках тематического содержания. </w:t>
      </w:r>
    </w:p>
    <w:p w:rsidR="00FB55CE" w:rsidRDefault="00FB55CE" w:rsidP="00FB55CE">
      <w:pPr>
        <w:jc w:val="both"/>
      </w:pPr>
      <w:r>
        <w:t xml:space="preserve">Понимание речевых различий в ситуациях официального и  неофициального общения в рамках отобранного тематического содержания и использование лексико-грамматических средств с их учётом. </w:t>
      </w:r>
      <w:proofErr w:type="spellStart"/>
      <w:proofErr w:type="gramStart"/>
      <w:r>
        <w:t>Социокультурный</w:t>
      </w:r>
      <w:proofErr w:type="spellEnd"/>
      <w:r>
        <w:t xml:space="preserve"> портрет родной страны и страны/стран изучаемого языка: </w:t>
      </w:r>
      <w:r>
        <w:lastRenderedPageBreak/>
        <w:t>знакомство с традициями проведения основных национальных праздников (Рождества, Нового года, Дня матери, Дня благодарения и т. 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  <w:proofErr w:type="gramEnd"/>
      <w:r>
        <w:t xml:space="preserve"> 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 Соблюдение нормы вежливости в межкультурном общении. Знание </w:t>
      </w:r>
      <w:proofErr w:type="spellStart"/>
      <w:r>
        <w:t>социокультурного</w:t>
      </w:r>
      <w:proofErr w:type="spellEnd"/>
      <w:r>
        <w:t xml:space="preserve"> портрета родной страны и страны/ стран изучаемого языка: символики, достопримечательностей; культурных особенностей (национальные праздники, традиции), образцов поэзии и прозы, доступных в языковом отношении. </w:t>
      </w:r>
      <w:proofErr w:type="gramStart"/>
      <w:r>
        <w:t xml:space="preserve">Развитие умений: кратко представлять Россию и страну/страны изучаемого языка (культурные явления, события, достопримечательности); кратко рассказывать о некоторых выдающихся людях родной страны и страны/стран изучаемого языка (учёных, писателях, поэтах, художниках, музыкантах, спортсменах и т. д.); оказывать помощь зарубежным гостям в ситуациях повседневного общения (объяснить местонахождение объекта, сообщить возможный маршрут и т. д.). </w:t>
      </w:r>
      <w:proofErr w:type="gramEnd"/>
    </w:p>
    <w:p w:rsidR="00FB55CE" w:rsidRDefault="00FB55CE" w:rsidP="00FB55CE">
      <w:pPr>
        <w:jc w:val="both"/>
      </w:pPr>
      <w:r w:rsidRPr="00FB55CE">
        <w:rPr>
          <w:b/>
        </w:rPr>
        <w:t>Компенсаторные умения</w:t>
      </w:r>
      <w:r>
        <w:t xml:space="preserve"> Использование при чтении и </w:t>
      </w:r>
      <w:proofErr w:type="spellStart"/>
      <w:r>
        <w:t>аудировании</w:t>
      </w:r>
      <w:proofErr w:type="spellEnd"/>
      <w:r>
        <w:t xml:space="preserve"> языковой, в том числе контекстуальной, догадки; использование при говорении и письме перифраз/толкование, синонимические средства,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 Переспрашивать, просить повторить, уточняя значение незнакомых слов. Использование в качестве опоры при порождении собственных высказываний ключевых слов, плана. 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 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FB55CE" w:rsidRDefault="00FB55CE" w:rsidP="00FB55CE">
      <w:pPr>
        <w:jc w:val="both"/>
      </w:pPr>
    </w:p>
    <w:p w:rsidR="00FB55CE" w:rsidRPr="00FB55CE" w:rsidRDefault="00FB55CE" w:rsidP="00FB55CE">
      <w:pPr>
        <w:jc w:val="both"/>
        <w:rPr>
          <w:b/>
        </w:rPr>
      </w:pPr>
      <w:r w:rsidRPr="00FB55CE">
        <w:rPr>
          <w:b/>
        </w:rPr>
        <w:t>9 класс:</w:t>
      </w:r>
    </w:p>
    <w:p w:rsidR="00FB55CE" w:rsidRDefault="00FB55CE" w:rsidP="00FB55CE">
      <w:pPr>
        <w:jc w:val="both"/>
      </w:pPr>
    </w:p>
    <w:p w:rsidR="00FB55CE" w:rsidRDefault="00FB55CE" w:rsidP="00FB55CE">
      <w:pPr>
        <w:jc w:val="both"/>
      </w:pPr>
      <w:r w:rsidRPr="00FB55CE">
        <w:rPr>
          <w:b/>
        </w:rPr>
        <w:t>Коммуникативные умения</w:t>
      </w:r>
      <w:r>
        <w:t xml:space="preserve"> </w:t>
      </w:r>
    </w:p>
    <w:p w:rsidR="00FB55CE" w:rsidRDefault="00FB55CE" w:rsidP="00FB55CE">
      <w:pPr>
        <w:jc w:val="both"/>
      </w:pPr>
      <w:r>
        <w:t xml:space="preserve"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 </w:t>
      </w:r>
    </w:p>
    <w:p w:rsidR="00FB55CE" w:rsidRDefault="00FB55CE" w:rsidP="00FB55CE">
      <w:pPr>
        <w:jc w:val="both"/>
      </w:pPr>
      <w:r>
        <w:t xml:space="preserve">Взаимоотношения в семье и с друзьями. Конфликты и их разрешение. </w:t>
      </w:r>
    </w:p>
    <w:p w:rsidR="00FB55CE" w:rsidRDefault="00FB55CE" w:rsidP="00FB55CE">
      <w:pPr>
        <w:jc w:val="both"/>
      </w:pPr>
      <w:r>
        <w:t xml:space="preserve">Внешность и характер человека/литературного персонажа. </w:t>
      </w:r>
      <w:proofErr w:type="gramStart"/>
      <w:r>
        <w:t>Досуг и увлечения/хобби современного подростка (чтение, кино, театр, музыка, музей, спорт, живопись; компьютерные игры).</w:t>
      </w:r>
      <w:proofErr w:type="gramEnd"/>
      <w:r>
        <w:t xml:space="preserve"> Роль книги в жизни подростка. </w:t>
      </w:r>
    </w:p>
    <w:p w:rsidR="00FB55CE" w:rsidRDefault="00FB55CE" w:rsidP="00FB55CE">
      <w:pPr>
        <w:jc w:val="both"/>
      </w:pPr>
      <w:r>
        <w:t xml:space="preserve">Здоровый образ жизни: режим труда и отдыха, фитнес, сбалансированное питание. Посещение врача. </w:t>
      </w:r>
    </w:p>
    <w:p w:rsidR="00FB55CE" w:rsidRDefault="00FB55CE" w:rsidP="00FB55CE">
      <w:pPr>
        <w:jc w:val="both"/>
      </w:pPr>
      <w:r>
        <w:t xml:space="preserve">Покупки: одежда, обувь и продукты питания. Карманные деньги. Молодёжная мода. </w:t>
      </w:r>
    </w:p>
    <w:p w:rsidR="00FB55CE" w:rsidRDefault="00FB55CE" w:rsidP="00FB55CE">
      <w:pPr>
        <w:jc w:val="both"/>
      </w:pPr>
      <w:r>
        <w:t>Школа, школьная жизнь, изучаемые предметы и отношение к ним. Взаимоотношения в школе: проблемы и их решение. Переписка с зарубежными сверстниками.</w:t>
      </w:r>
    </w:p>
    <w:p w:rsidR="00FB55CE" w:rsidRDefault="00FB55CE" w:rsidP="00FB55CE">
      <w:pPr>
        <w:jc w:val="both"/>
      </w:pPr>
      <w:r>
        <w:t xml:space="preserve"> Виды отдыха в различное время года. Путешествия по России и зарубежным странам. Транспорт. </w:t>
      </w:r>
    </w:p>
    <w:p w:rsidR="00FB55CE" w:rsidRDefault="00FB55CE" w:rsidP="00FB55CE">
      <w:pPr>
        <w:jc w:val="both"/>
      </w:pPr>
      <w:r>
        <w:t xml:space="preserve">Природа: флора и фауна. Проблемы экологии. Защита окружающей среды. Климат, погода. Стихийные бедствия. </w:t>
      </w:r>
    </w:p>
    <w:p w:rsidR="00FB55CE" w:rsidRDefault="00FB55CE" w:rsidP="00FB55CE">
      <w:pPr>
        <w:jc w:val="both"/>
      </w:pPr>
      <w:r>
        <w:t xml:space="preserve">Средства массовой информации (телевидение, радио, пресса, Интернет). </w:t>
      </w:r>
    </w:p>
    <w:p w:rsidR="00FB55CE" w:rsidRDefault="00FB55CE" w:rsidP="00FB55CE">
      <w:pPr>
        <w:jc w:val="both"/>
      </w:pPr>
      <w:r>
        <w:lastRenderedPageBreak/>
        <w:t xml:space="preserve">Родная страна и страна/страны изучаемого языка. </w:t>
      </w:r>
      <w:proofErr w:type="gramStart"/>
      <w:r>
        <w:t>Их географическое положение, столицы и крупные города, регионы; население; официальные языки; достопримечательности, культурные особенности (национальные праздники, знаменательные даты, традиции, обычаи); страницы истории.</w:t>
      </w:r>
      <w:proofErr w:type="gramEnd"/>
      <w:r>
        <w:t xml:space="preserve"> 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музыканты, спортсмены.</w:t>
      </w:r>
    </w:p>
    <w:p w:rsidR="00FB55CE" w:rsidRDefault="00FB55CE" w:rsidP="00FB55CE">
      <w:pPr>
        <w:jc w:val="both"/>
      </w:pPr>
      <w:r w:rsidRPr="00FB55CE">
        <w:rPr>
          <w:b/>
        </w:rPr>
        <w:t>Говорение</w:t>
      </w:r>
      <w:r>
        <w:t xml:space="preserve"> </w:t>
      </w:r>
    </w:p>
    <w:p w:rsidR="00FB55CE" w:rsidRDefault="00FB55CE" w:rsidP="00FB55CE">
      <w:pPr>
        <w:jc w:val="both"/>
      </w:pPr>
      <w:proofErr w:type="gramStart"/>
      <w:r>
        <w:t>Развитие коммуникативных умений диалогической речи, а именно умений вести комбинированный диалог, включающий различные виды диалогов (этикетный диалог, диалог  — побуждение к действию, диалог-расспрос); диалог — обмен мнениями: диалог этикетного характера: начинать, поддерживать и заканчивать разговор, вежливо переспрашивать; поздравлять с 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  <w:proofErr w:type="gramEnd"/>
      <w:r>
        <w:t xml:space="preserve"> </w:t>
      </w:r>
      <w:proofErr w:type="gramStart"/>
      <w:r>
        <w:t>диалог — побуждение к действию: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 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</w:t>
      </w:r>
      <w:proofErr w:type="gramEnd"/>
      <w:r>
        <w:t xml:space="preserve"> диалог  — обмен мнениями: выражать свою точку мнения и 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событиям: восхищение, удивление, радость, огорчение и т. д.). 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или без опор с соблюдением норм речевого этикета, принятых в стране/странах изучаемого языка. Объём диалога — до 8 реплик со стороны каждого собеседника в рамках комбинированного диалога; до 6 реплик со стороны каждого собеседника в рамках диалога  — обмена мнениями. Развитие коммуникативных умений </w:t>
      </w:r>
      <w:r w:rsidRPr="00FB55CE">
        <w:rPr>
          <w:b/>
        </w:rPr>
        <w:t>монологической речи</w:t>
      </w:r>
      <w:r>
        <w:t>: создание устных связных монологических высказываний с использованием основных коммуникативных типов речи:</w:t>
      </w:r>
    </w:p>
    <w:p w:rsidR="00FB55CE" w:rsidRDefault="00FB55CE" w:rsidP="00FB55CE">
      <w:pPr>
        <w:jc w:val="both"/>
      </w:pPr>
      <w:r>
        <w:t xml:space="preserve">-описание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 </w:t>
      </w:r>
    </w:p>
    <w:p w:rsidR="00FB55CE" w:rsidRDefault="00FB55CE" w:rsidP="00FB55CE">
      <w:pPr>
        <w:jc w:val="both"/>
      </w:pPr>
      <w:r>
        <w:t>— повествование/сообщение;</w:t>
      </w:r>
    </w:p>
    <w:p w:rsidR="00946C0C" w:rsidRDefault="00FB55CE" w:rsidP="00FB55CE">
      <w:pPr>
        <w:jc w:val="both"/>
      </w:pPr>
      <w:r>
        <w:t xml:space="preserve"> </w:t>
      </w:r>
      <w:proofErr w:type="gramStart"/>
      <w:r>
        <w:t>— рассуждение; выражение и краткое аргументирование своего мнения по отношению к услышанному/прочитанному; изложение (пересказ) основного содержания прочитанного/ прослушанного текста с выражением своего отношения к событиям и фактам, изложенным в тексте; составление рассказа по картинкам; изложение результатов выполненной проектной работы.</w:t>
      </w:r>
      <w:proofErr w:type="gramEnd"/>
      <w:r>
        <w:t xml:space="preserve"> 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 или без опоры. Объём монологического высказывания — 10—12 фраз.</w:t>
      </w:r>
    </w:p>
    <w:p w:rsidR="00FB55CE" w:rsidRDefault="00FB55CE" w:rsidP="00FB55CE">
      <w:pPr>
        <w:jc w:val="both"/>
      </w:pPr>
      <w:proofErr w:type="spellStart"/>
      <w:r w:rsidRPr="00FB55CE">
        <w:rPr>
          <w:b/>
        </w:rPr>
        <w:t>Аудирование</w:t>
      </w:r>
      <w:proofErr w:type="spellEnd"/>
    </w:p>
    <w:p w:rsidR="00FB55CE" w:rsidRDefault="00FB55CE" w:rsidP="00FB55CE">
      <w:pPr>
        <w:jc w:val="both"/>
      </w:pPr>
      <w:r>
        <w:t xml:space="preserve"> 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 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 </w:t>
      </w:r>
      <w:proofErr w:type="spellStart"/>
      <w:proofErr w:type="gramStart"/>
      <w:r>
        <w:t>Аудирование</w:t>
      </w:r>
      <w:proofErr w:type="spellEnd"/>
      <w:r>
        <w:t xml:space="preserve"> с пониманием основного содержания текста предполагает умение определять </w:t>
      </w:r>
      <w:r>
        <w:lastRenderedPageBreak/>
        <w:t>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  <w:proofErr w:type="gramEnd"/>
      <w:r>
        <w:t xml:space="preserve"> </w:t>
      </w:r>
      <w:proofErr w:type="spellStart"/>
      <w:r>
        <w:t>Аудирование</w:t>
      </w:r>
      <w:proofErr w:type="spellEnd"/>
      <w:r>
        <w:t xml:space="preserve">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 </w:t>
      </w:r>
    </w:p>
    <w:p w:rsidR="00FB55CE" w:rsidRDefault="00FB55CE" w:rsidP="00FB55CE">
      <w:pPr>
        <w:jc w:val="both"/>
      </w:pPr>
      <w:r>
        <w:t xml:space="preserve">Тексты для </w:t>
      </w:r>
      <w:proofErr w:type="spellStart"/>
      <w:r>
        <w:t>аудирования</w:t>
      </w:r>
      <w:proofErr w:type="spellEnd"/>
      <w:r>
        <w:t xml:space="preserve">: диалог (беседа), высказывания собеседников в ситуациях повседневного общения, рассказ, сообщение информационного характера. Языковая сложность текстов для </w:t>
      </w:r>
      <w:proofErr w:type="spellStart"/>
      <w:r>
        <w:t>аудирования</w:t>
      </w:r>
      <w:proofErr w:type="spellEnd"/>
      <w:r>
        <w:t xml:space="preserve"> должна соответствовать базовому уровню (А</w:t>
      </w:r>
      <w:proofErr w:type="gramStart"/>
      <w:r>
        <w:t>2</w:t>
      </w:r>
      <w:proofErr w:type="gramEnd"/>
      <w:r>
        <w:t xml:space="preserve">  — </w:t>
      </w:r>
      <w:proofErr w:type="spellStart"/>
      <w:r>
        <w:t>допороговому</w:t>
      </w:r>
      <w:proofErr w:type="spellEnd"/>
      <w:r>
        <w:t xml:space="preserve"> уровню по общеевропейской шкале). Время звучания текста/текстов для </w:t>
      </w:r>
      <w:proofErr w:type="spellStart"/>
      <w:r>
        <w:t>аудирования</w:t>
      </w:r>
      <w:proofErr w:type="spellEnd"/>
      <w:r>
        <w:t> — до 2 минут.</w:t>
      </w:r>
    </w:p>
    <w:p w:rsidR="00FB55CE" w:rsidRDefault="00FB55CE" w:rsidP="00FB55CE">
      <w:pPr>
        <w:jc w:val="both"/>
      </w:pPr>
      <w:r w:rsidRPr="00FB55CE">
        <w:rPr>
          <w:b/>
        </w:rPr>
        <w:t>Смысловое чтение</w:t>
      </w:r>
      <w:r>
        <w:t xml:space="preserve"> </w:t>
      </w:r>
    </w:p>
    <w:p w:rsidR="00FB55CE" w:rsidRDefault="00FB55CE" w:rsidP="00FB55CE">
      <w:pPr>
        <w:jc w:val="both"/>
      </w:pPr>
      <w:r>
        <w:t xml:space="preserve"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 </w:t>
      </w:r>
      <w:proofErr w:type="gramStart"/>
      <w:r>
        <w:t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разбивать текст на относительно самостоятельные смысловые части; озаглавливать текст/его отдельные части; игнорировать незнакомые слова, несущественные для понимания основного содержания;</w:t>
      </w:r>
      <w:proofErr w:type="gramEnd"/>
      <w:r>
        <w:t xml:space="preserve"> понимать интернациональные слова. Чтение с пониманием нужной/интересующей/запрашиваемой информации 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форме; оценивать найденную информацию с точки зрения её значимости для решения коммуникативной задачи. Чтение </w:t>
      </w:r>
      <w:proofErr w:type="spellStart"/>
      <w:r>
        <w:t>несплошных</w:t>
      </w:r>
      <w:proofErr w:type="spellEnd"/>
      <w:r>
        <w:t xml:space="preserve"> текстов (таблиц, диаграмм, схем) и понимание представленной в них информации. 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 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устанавливать причинно-следственную взаимосвязь изложенных в  тексте фактов и событий, восстанавливать текст из разрозненных абзацев или путём добавления выпущенных фрагментов. </w:t>
      </w:r>
      <w:proofErr w:type="gramStart"/>
      <w:r>
        <w:t xml:space="preserve"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стихотворение; </w:t>
      </w:r>
      <w:proofErr w:type="spellStart"/>
      <w:r>
        <w:t>несплошной</w:t>
      </w:r>
      <w:proofErr w:type="spellEnd"/>
      <w:r>
        <w:t xml:space="preserve"> текст (таблица, диаграмма).</w:t>
      </w:r>
      <w:proofErr w:type="gramEnd"/>
      <w:r>
        <w:t xml:space="preserve"> Языковая сложность текстов для чтения должна соответствовать базовому уровню (А</w:t>
      </w:r>
      <w:proofErr w:type="gramStart"/>
      <w:r>
        <w:t>2</w:t>
      </w:r>
      <w:proofErr w:type="gramEnd"/>
      <w:r>
        <w:t xml:space="preserve"> — </w:t>
      </w:r>
      <w:proofErr w:type="spellStart"/>
      <w:r>
        <w:t>допороговому</w:t>
      </w:r>
      <w:proofErr w:type="spellEnd"/>
      <w:r>
        <w:t xml:space="preserve"> уровню по общеевропейской шкале). Объём текста/текстов для чтения — 500—600 слов</w:t>
      </w:r>
    </w:p>
    <w:p w:rsidR="00946C0C" w:rsidRDefault="00946C0C" w:rsidP="00946C0C"/>
    <w:p w:rsidR="00FB55CE" w:rsidRDefault="00FB55CE" w:rsidP="00946C0C">
      <w:r w:rsidRPr="00FB55CE">
        <w:rPr>
          <w:b/>
        </w:rPr>
        <w:t>Письменная речь</w:t>
      </w:r>
    </w:p>
    <w:p w:rsidR="00946C0C" w:rsidRDefault="00FB55CE" w:rsidP="00946C0C">
      <w:r>
        <w:t xml:space="preserve"> </w:t>
      </w:r>
      <w:proofErr w:type="gramStart"/>
      <w:r>
        <w:t>Развитие умений письменной речи: составление плана/тезисов устного или письменного сообщения; заполнение анкет и формуляров: сообщение о себе основных сведений в соответствии с нормами, принятыми в стране/странах изучаемого языка; 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благодарность/извинение/ просьбу, запрашивать интересующую информацию;</w:t>
      </w:r>
      <w:proofErr w:type="gramEnd"/>
      <w:r>
        <w:t xml:space="preserve"> оформлять обращение, завершающую фразу и подпись в соответствии с  нормами неофициального общения, принятыми в стране/ странах изучаемого языка. Объём письма — до 120 слов; создание небольшого письменного высказывания с опорой на образец, план, таблицу и/или прочитанный/прослушанный текст. Объём письменного высказывания — до 120 слов; заполнение таблицы с </w:t>
      </w:r>
      <w:r>
        <w:lastRenderedPageBreak/>
        <w:t>краткой фиксацией содержания прочитанного/прослушанного текста; преобразование таблицы, схемы в текстовый вариант представления информации; письменное представление результатов выполненной проектной работы (объём — 100—120 слов).</w:t>
      </w:r>
    </w:p>
    <w:p w:rsidR="00FB55CE" w:rsidRDefault="00FB55CE" w:rsidP="00946C0C">
      <w:r w:rsidRPr="00FB55CE">
        <w:rPr>
          <w:b/>
        </w:rPr>
        <w:t>Языковые знания и умения</w:t>
      </w:r>
      <w:r>
        <w:t>:</w:t>
      </w:r>
    </w:p>
    <w:p w:rsidR="00FB55CE" w:rsidRDefault="00FB55CE" w:rsidP="00946C0C">
      <w:r w:rsidRPr="00FB55CE">
        <w:rPr>
          <w:b/>
        </w:rPr>
        <w:t xml:space="preserve"> Фонетическая сторона речи </w:t>
      </w:r>
      <w:r>
        <w:t xml:space="preserve"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 Выражение модального значения, чувства и эмоции. Различение на слух британского и американского вариантов произношения в прослушанных текстах или услышанных высказываниях. Чтение вслух небольших текстов, построенных на изученном языковом материале, с соблюдением правил чтения и соответствующей интонации, демонстрирующее понимание текста. Тексты для чтения вслух: сообщение информационного характера, отрывок из статьи научно-популярного характера, рассказ, диалог (беседа). Объём текста для чтения вслух — до 110 слов. </w:t>
      </w:r>
    </w:p>
    <w:p w:rsidR="00946C0C" w:rsidRDefault="00FB55CE" w:rsidP="00946C0C">
      <w:r w:rsidRPr="00FB55CE">
        <w:rPr>
          <w:b/>
        </w:rPr>
        <w:t>Графика, орфография и пункт</w:t>
      </w:r>
      <w:r>
        <w:t xml:space="preserve">уация Правильное написание изученных слов. 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</w:t>
      </w:r>
      <w:proofErr w:type="spellStart"/>
      <w:r>
        <w:t>firstly</w:t>
      </w:r>
      <w:proofErr w:type="spellEnd"/>
      <w:r>
        <w:t>/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, </w:t>
      </w:r>
      <w:proofErr w:type="spellStart"/>
      <w:r>
        <w:t>secondly</w:t>
      </w:r>
      <w:proofErr w:type="spellEnd"/>
      <w:r>
        <w:t xml:space="preserve">, </w:t>
      </w:r>
      <w:proofErr w:type="spellStart"/>
      <w:r>
        <w:t>finally</w:t>
      </w:r>
      <w:proofErr w:type="spellEnd"/>
      <w:r>
        <w:t xml:space="preserve">;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hand</w:t>
      </w:r>
      <w:proofErr w:type="spellEnd"/>
      <w:r>
        <w:t xml:space="preserve">,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hand</w:t>
      </w:r>
      <w:proofErr w:type="spellEnd"/>
      <w:r>
        <w:t>); апострофа. 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FB55CE" w:rsidRDefault="00FB55CE" w:rsidP="00946C0C">
      <w:r w:rsidRPr="00FB55CE">
        <w:rPr>
          <w:b/>
        </w:rPr>
        <w:t>Лексическая сторона речи</w:t>
      </w:r>
      <w:r>
        <w:t xml:space="preserve"> </w:t>
      </w:r>
    </w:p>
    <w:p w:rsidR="00FB55CE" w:rsidRDefault="00FB55CE" w:rsidP="00946C0C">
      <w: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 Распознавание в звучащем и письменном тексте и употребление в устной и письменной речи различных сре</w:t>
      </w:r>
      <w:proofErr w:type="gramStart"/>
      <w:r>
        <w:t>дств св</w:t>
      </w:r>
      <w:proofErr w:type="gramEnd"/>
      <w:r>
        <w:t xml:space="preserve">язи для обеспечения логичности и целостности высказывания. Объём  —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минимума). Основные способы словообразования: </w:t>
      </w:r>
    </w:p>
    <w:p w:rsidR="00FB55CE" w:rsidRDefault="00FB55CE" w:rsidP="00946C0C">
      <w:proofErr w:type="gramStart"/>
      <w:r>
        <w:t xml:space="preserve">а) аффиксация: глаголов с помощью префиксов </w:t>
      </w:r>
      <w:proofErr w:type="spellStart"/>
      <w:r>
        <w:t>under</w:t>
      </w:r>
      <w:proofErr w:type="spellEnd"/>
      <w:r>
        <w:t xml:space="preserve">-, </w:t>
      </w:r>
      <w:proofErr w:type="spellStart"/>
      <w:r>
        <w:t>over</w:t>
      </w:r>
      <w:proofErr w:type="spellEnd"/>
      <w:r>
        <w:t xml:space="preserve">-, </w:t>
      </w:r>
      <w:proofErr w:type="spellStart"/>
      <w:r>
        <w:t>dis</w:t>
      </w:r>
      <w:proofErr w:type="spellEnd"/>
      <w:r>
        <w:t xml:space="preserve">-, </w:t>
      </w:r>
      <w:proofErr w:type="spellStart"/>
      <w:r>
        <w:t>mis</w:t>
      </w:r>
      <w:proofErr w:type="spellEnd"/>
      <w:r>
        <w:t>-; имён прилагательных с помощью суффиксов -</w:t>
      </w:r>
      <w:proofErr w:type="spellStart"/>
      <w:r>
        <w:t>able</w:t>
      </w:r>
      <w:proofErr w:type="spellEnd"/>
      <w:r>
        <w:t>/-</w:t>
      </w:r>
      <w:proofErr w:type="spellStart"/>
      <w:r>
        <w:t>ible</w:t>
      </w:r>
      <w:proofErr w:type="spellEnd"/>
      <w:r>
        <w:t xml:space="preserve">; имён существительных с помощью отрицательных префиксов </w:t>
      </w:r>
      <w:proofErr w:type="spellStart"/>
      <w:r>
        <w:t>in</w:t>
      </w:r>
      <w:proofErr w:type="spellEnd"/>
      <w:r>
        <w:t>-/</w:t>
      </w:r>
      <w:proofErr w:type="spellStart"/>
      <w:r>
        <w:t>im</w:t>
      </w:r>
      <w:proofErr w:type="spellEnd"/>
      <w:r>
        <w:t xml:space="preserve">-; </w:t>
      </w:r>
      <w:proofErr w:type="gramEnd"/>
    </w:p>
    <w:p w:rsidR="00946C0C" w:rsidRDefault="00FB55CE" w:rsidP="00946C0C">
      <w:proofErr w:type="gramStart"/>
      <w:r>
        <w:t>б) словосложение: образование сложных существительных путём соединения основы числительного с основой существительного с добавлением суффикса -</w:t>
      </w:r>
      <w:proofErr w:type="spellStart"/>
      <w:r>
        <w:t>ed</w:t>
      </w:r>
      <w:proofErr w:type="spellEnd"/>
      <w:r>
        <w:t xml:space="preserve"> (</w:t>
      </w:r>
      <w:proofErr w:type="spellStart"/>
      <w:r>
        <w:t>eight-legged</w:t>
      </w:r>
      <w:proofErr w:type="spellEnd"/>
      <w:r>
        <w:t xml:space="preserve">); образование сложных существительных путём соединения основ существительных с предлогом: </w:t>
      </w:r>
      <w:proofErr w:type="spellStart"/>
      <w:r>
        <w:t>father-in-law</w:t>
      </w:r>
      <w:proofErr w:type="spellEnd"/>
      <w:r>
        <w:t>); образование сложных прилагательных путём соединения основы прилагательного с основой причастия настоящего времени (</w:t>
      </w:r>
      <w:proofErr w:type="spellStart"/>
      <w:r>
        <w:t>nice-looking</w:t>
      </w:r>
      <w:proofErr w:type="spellEnd"/>
      <w:r>
        <w:t>); образование сложных прилагательных путём соединения основы прилагательного с основой причастия прошедшего времени (</w:t>
      </w:r>
      <w:proofErr w:type="spellStart"/>
      <w:r>
        <w:t>well-behaved</w:t>
      </w:r>
      <w:proofErr w:type="spellEnd"/>
      <w:r>
        <w:t>);</w:t>
      </w:r>
      <w:proofErr w:type="gramEnd"/>
      <w:r>
        <w:t xml:space="preserve"> в) конверсия: образование глагола от имени прилагательного (</w:t>
      </w:r>
      <w:proofErr w:type="spellStart"/>
      <w:r>
        <w:t>cool</w:t>
      </w:r>
      <w:proofErr w:type="spellEnd"/>
      <w:r>
        <w:t xml:space="preserve"> — </w:t>
      </w:r>
      <w:proofErr w:type="spellStart"/>
      <w:r>
        <w:t>to</w:t>
      </w:r>
      <w:proofErr w:type="spellEnd"/>
      <w:r>
        <w:t> </w:t>
      </w:r>
      <w:proofErr w:type="spellStart"/>
      <w:r>
        <w:t>cool</w:t>
      </w:r>
      <w:proofErr w:type="spellEnd"/>
      <w:r>
        <w:t>). Многозначность лексических единиц. Синонимы. Антонимы. Интернациональные слова. Наиболее частотные фразовые глаголы. Сокращения и аббревиатуры. Различные средства связи в тексте для обеспечения его целостности (</w:t>
      </w:r>
      <w:proofErr w:type="spellStart"/>
      <w:r>
        <w:t>firstly</w:t>
      </w:r>
      <w:proofErr w:type="spellEnd"/>
      <w:r>
        <w:t xml:space="preserve">,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finally</w:t>
      </w:r>
      <w:proofErr w:type="spellEnd"/>
      <w:r>
        <w:t xml:space="preserve">, </w:t>
      </w:r>
      <w:proofErr w:type="spellStart"/>
      <w:r>
        <w:t>at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, </w:t>
      </w:r>
      <w:proofErr w:type="spellStart"/>
      <w:r>
        <w:t>etc</w:t>
      </w:r>
      <w:proofErr w:type="spellEnd"/>
      <w:r>
        <w:t>.)</w:t>
      </w:r>
    </w:p>
    <w:p w:rsidR="00FB55CE" w:rsidRDefault="00FB55CE" w:rsidP="00946C0C">
      <w:r w:rsidRPr="00FB55CE">
        <w:rPr>
          <w:b/>
        </w:rPr>
        <w:t>Грамматическая сторона речи</w:t>
      </w:r>
      <w:r>
        <w:t xml:space="preserve"> 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 Предложения</w:t>
      </w:r>
      <w:r w:rsidRPr="00FB55CE">
        <w:rPr>
          <w:lang w:val="en-US"/>
        </w:rPr>
        <w:t xml:space="preserve"> </w:t>
      </w:r>
      <w:r>
        <w:t>со</w:t>
      </w:r>
      <w:r w:rsidRPr="00FB55CE">
        <w:rPr>
          <w:lang w:val="en-US"/>
        </w:rPr>
        <w:t xml:space="preserve"> </w:t>
      </w:r>
      <w:r>
        <w:t>сложным</w:t>
      </w:r>
      <w:r w:rsidRPr="00FB55CE">
        <w:rPr>
          <w:lang w:val="en-US"/>
        </w:rPr>
        <w:t xml:space="preserve"> </w:t>
      </w:r>
      <w:r>
        <w:t>дополнением</w:t>
      </w:r>
      <w:r w:rsidRPr="00FB55CE">
        <w:rPr>
          <w:lang w:val="en-US"/>
        </w:rPr>
        <w:t xml:space="preserve"> (Complex Object) (I want to have my hair cut.). </w:t>
      </w:r>
      <w:r>
        <w:t>Условные предложения нереального характера (</w:t>
      </w:r>
      <w:proofErr w:type="spellStart"/>
      <w:r>
        <w:t>Conditional</w:t>
      </w:r>
      <w:proofErr w:type="spellEnd"/>
      <w:r>
        <w:t xml:space="preserve"> II). Конструкции для выражения предпочтения I </w:t>
      </w:r>
      <w:proofErr w:type="spellStart"/>
      <w:r>
        <w:t>prefer</w:t>
      </w:r>
      <w:proofErr w:type="spellEnd"/>
      <w:r>
        <w:t xml:space="preserve"> …/</w:t>
      </w:r>
      <w:proofErr w:type="spellStart"/>
      <w:r>
        <w:t>I’d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…/</w:t>
      </w:r>
      <w:proofErr w:type="spellStart"/>
      <w:r>
        <w:t>I’d</w:t>
      </w:r>
      <w:proofErr w:type="spellEnd"/>
      <w:r>
        <w:t xml:space="preserve"> </w:t>
      </w:r>
      <w:proofErr w:type="spellStart"/>
      <w:r>
        <w:lastRenderedPageBreak/>
        <w:t>rather</w:t>
      </w:r>
      <w:proofErr w:type="spellEnd"/>
      <w:r>
        <w:t xml:space="preserve"> … . Конструкция I </w:t>
      </w:r>
      <w:proofErr w:type="spellStart"/>
      <w:r>
        <w:t>wish</w:t>
      </w:r>
      <w:proofErr w:type="spellEnd"/>
      <w:r>
        <w:t xml:space="preserve"> … . Предложения с конструкцией </w:t>
      </w:r>
      <w:proofErr w:type="spellStart"/>
      <w:r>
        <w:t>either</w:t>
      </w:r>
      <w:proofErr w:type="spellEnd"/>
      <w:r>
        <w:t xml:space="preserve"> … </w:t>
      </w:r>
      <w:proofErr w:type="spellStart"/>
      <w:r>
        <w:t>or</w:t>
      </w:r>
      <w:proofErr w:type="spellEnd"/>
      <w:r>
        <w:t xml:space="preserve">, </w:t>
      </w:r>
      <w:proofErr w:type="spellStart"/>
      <w:r>
        <w:t>neither</w:t>
      </w:r>
      <w:proofErr w:type="spellEnd"/>
      <w:r>
        <w:t xml:space="preserve"> … </w:t>
      </w:r>
      <w:proofErr w:type="spellStart"/>
      <w:r>
        <w:t>nor</w:t>
      </w:r>
      <w:proofErr w:type="spellEnd"/>
      <w:r>
        <w:t xml:space="preserve">. Глаголы в </w:t>
      </w:r>
      <w:proofErr w:type="spellStart"/>
      <w:proofErr w:type="gramStart"/>
      <w:r>
        <w:t>видо-временных</w:t>
      </w:r>
      <w:proofErr w:type="spellEnd"/>
      <w:proofErr w:type="gramEnd"/>
      <w:r>
        <w:t xml:space="preserve"> формах действительного залога в  изъявительном наклонении (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>/</w:t>
      </w:r>
      <w:proofErr w:type="spellStart"/>
      <w:r>
        <w:t>Future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; 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 xml:space="preserve"> </w:t>
      </w:r>
      <w:proofErr w:type="spellStart"/>
      <w:r>
        <w:t>Perfect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; 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, </w:t>
      </w:r>
      <w:proofErr w:type="spellStart"/>
      <w:r>
        <w:t>Future-in-the-Past</w:t>
      </w:r>
      <w:proofErr w:type="spellEnd"/>
      <w:r>
        <w:t>) и наиболее употребительных формах 42 Примерная рабочая программа страдательного залога (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Passive</w:t>
      </w:r>
      <w:proofErr w:type="spellEnd"/>
      <w:r>
        <w:t xml:space="preserve">;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Perfect</w:t>
      </w:r>
      <w:proofErr w:type="spellEnd"/>
      <w:r>
        <w:t xml:space="preserve"> </w:t>
      </w:r>
      <w:proofErr w:type="spellStart"/>
      <w:r>
        <w:t>Passive</w:t>
      </w:r>
      <w:proofErr w:type="spellEnd"/>
      <w:r>
        <w:t>). Порядок следования имён прилагательных (</w:t>
      </w:r>
      <w:proofErr w:type="spellStart"/>
      <w:r>
        <w:t>nice</w:t>
      </w:r>
      <w:proofErr w:type="spellEnd"/>
      <w:r>
        <w:t xml:space="preserve">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blond</w:t>
      </w:r>
      <w:proofErr w:type="spellEnd"/>
      <w:r>
        <w:t xml:space="preserve"> </w:t>
      </w:r>
      <w:proofErr w:type="spellStart"/>
      <w:r>
        <w:t>hair</w:t>
      </w:r>
      <w:proofErr w:type="spellEnd"/>
      <w:r>
        <w:t>).</w:t>
      </w:r>
    </w:p>
    <w:p w:rsidR="00FB55CE" w:rsidRDefault="00FB55CE" w:rsidP="00946C0C">
      <w:r>
        <w:t xml:space="preserve"> </w:t>
      </w:r>
      <w:proofErr w:type="spellStart"/>
      <w:proofErr w:type="gramStart"/>
      <w:r w:rsidRPr="00FB55CE">
        <w:rPr>
          <w:b/>
        </w:rPr>
        <w:t>Социокультурные</w:t>
      </w:r>
      <w:proofErr w:type="spellEnd"/>
      <w:r w:rsidRPr="00FB55CE">
        <w:rPr>
          <w:b/>
        </w:rPr>
        <w:t xml:space="preserve"> знания и умения</w:t>
      </w:r>
      <w:r>
        <w:t xml:space="preserve"> 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</w:t>
      </w:r>
      <w:proofErr w:type="spellStart"/>
      <w:r>
        <w:t>социокультурных</w:t>
      </w:r>
      <w:proofErr w:type="spellEnd"/>
      <w:r>
        <w:t xml:space="preserve"> элементов речевого поведенческого этикета в англоязычной среде; знание и использование в устной и письменной речи наиболее употребительной тематической фоновой лексики и реалий в  рамках отобранного тематического содержания (основные национальные праздники, традиции, обычаи;</w:t>
      </w:r>
      <w:proofErr w:type="gramEnd"/>
      <w:r>
        <w:t xml:space="preserve"> традиции в питании и проведении досуга, система образования). </w:t>
      </w:r>
      <w:proofErr w:type="gramStart"/>
      <w:r>
        <w:t xml:space="preserve">Знание </w:t>
      </w:r>
      <w:proofErr w:type="spellStart"/>
      <w:r>
        <w:t>социокультурного</w:t>
      </w:r>
      <w:proofErr w:type="spellEnd"/>
      <w:r>
        <w:t xml:space="preserve"> портрета родной страны и страны/ стран изучаемого языка: знакомство с традициями проведения основных национальных праздников (Рождества, Нового года, Дня матери, Дня благодарения и т. 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 прозы для подростков на английском языке.</w:t>
      </w:r>
      <w:proofErr w:type="gramEnd"/>
      <w:r>
        <w:t xml:space="preserve"> Формирование элементарного представление о различных вариантах английского языка. 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 Соблюдение нормы вежливости в межкультурном общении. </w:t>
      </w:r>
      <w:proofErr w:type="gramStart"/>
      <w:r>
        <w:t>Развитие умений: писать свои имя и фамилию, а также имена и фамилии своих родственников и друзей на английском языке; правильно оформлять свой адрес на английском языке (в анкете); 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 кратко представлять Россию и страну/страны изучаемого языка;</w:t>
      </w:r>
      <w:proofErr w:type="gramEnd"/>
      <w:r>
        <w:t xml:space="preserve"> 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питании, достопримечательности); кратко представлять некоторых выдающихся людей родной страны и страны/стран изучаемого языка (учёных, писателей, поэтов, художников, композиторов, музыкантов, спортсменов и т. д.); оказывать помощь зарубежным гостям в ситуациях повседневного общения (объяснить местонахождение объекта, сообщить возможный маршрут, уточнить часы работы и т. д.). </w:t>
      </w:r>
    </w:p>
    <w:p w:rsidR="00946C0C" w:rsidRDefault="00FB55CE" w:rsidP="00946C0C">
      <w:r w:rsidRPr="00FB55CE">
        <w:rPr>
          <w:b/>
        </w:rPr>
        <w:t>Компенсаторные умен</w:t>
      </w:r>
      <w:r>
        <w:t xml:space="preserve">ия Использование при чтении и </w:t>
      </w:r>
      <w:proofErr w:type="spellStart"/>
      <w:r>
        <w:t>аудировании</w:t>
      </w:r>
      <w:proofErr w:type="spellEnd"/>
      <w:r>
        <w:t xml:space="preserve"> языковой, в том числе контекстуальной, догадки; при говорении и письме — перифраза/толкования, синонимических средств,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 Переспрашивать, просить повторить, уточняя значение незнакомых слов. Использование в качестве опоры при порождении собственных высказываний ключевых слов, плана. Игнорирование информации, не являющейся необходимой, для понимания основного содержания прочитанного/прослушанного текста или для нахождения в тексте запрашиваемой информации. 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AE79FD" w:rsidRDefault="00AE79FD" w:rsidP="00946C0C"/>
    <w:p w:rsidR="00AE79FD" w:rsidRDefault="00AE79FD" w:rsidP="00946C0C"/>
    <w:p w:rsidR="00AE79FD" w:rsidRDefault="00AE79FD" w:rsidP="00946C0C"/>
    <w:p w:rsidR="00AE79FD" w:rsidRDefault="00AE79FD" w:rsidP="00946C0C"/>
    <w:p w:rsidR="00AE79FD" w:rsidRDefault="00AE79FD" w:rsidP="00946C0C"/>
    <w:p w:rsidR="00C51045" w:rsidRDefault="00C51045" w:rsidP="00946C0C"/>
    <w:p w:rsidR="00C51045" w:rsidRDefault="00C51045" w:rsidP="00946C0C"/>
    <w:p w:rsidR="00C51045" w:rsidRDefault="00C51045" w:rsidP="00946C0C"/>
    <w:p w:rsidR="00C51045" w:rsidRDefault="00C51045" w:rsidP="00C51045">
      <w:pPr>
        <w:jc w:val="center"/>
        <w:rPr>
          <w:b/>
        </w:rPr>
      </w:pPr>
      <w:r>
        <w:rPr>
          <w:b/>
        </w:rPr>
        <w:t>Т</w:t>
      </w:r>
      <w:r w:rsidRPr="002736DC">
        <w:rPr>
          <w:b/>
        </w:rPr>
        <w:t>ематическое планирование</w:t>
      </w:r>
      <w:r>
        <w:rPr>
          <w:b/>
        </w:rPr>
        <w:t xml:space="preserve">, в том числе с учетом рабочей программы воспитания </w:t>
      </w:r>
    </w:p>
    <w:p w:rsidR="00C51045" w:rsidRDefault="00C51045" w:rsidP="00C51045">
      <w:pPr>
        <w:jc w:val="center"/>
        <w:rPr>
          <w:b/>
        </w:rPr>
      </w:pPr>
      <w:r>
        <w:rPr>
          <w:b/>
        </w:rPr>
        <w:t>с указанием количества часов, отводимых на освоение каждой темы</w:t>
      </w:r>
    </w:p>
    <w:p w:rsidR="00C51045" w:rsidRPr="002736DC" w:rsidRDefault="00C51045" w:rsidP="00C51045">
      <w:pPr>
        <w:jc w:val="center"/>
        <w:rPr>
          <w:b/>
        </w:rPr>
      </w:pPr>
      <w:r>
        <w:rPr>
          <w:b/>
        </w:rPr>
        <w:t xml:space="preserve"> (5 класс)</w:t>
      </w:r>
    </w:p>
    <w:p w:rsidR="00AE79FD" w:rsidRDefault="00AE79FD" w:rsidP="00946C0C"/>
    <w:tbl>
      <w:tblPr>
        <w:tblStyle w:val="a3"/>
        <w:tblW w:w="7771" w:type="dxa"/>
        <w:jc w:val="center"/>
        <w:tblInd w:w="3394" w:type="dxa"/>
        <w:tblLayout w:type="fixed"/>
        <w:tblLook w:val="04A0"/>
      </w:tblPr>
      <w:tblGrid>
        <w:gridCol w:w="5103"/>
        <w:gridCol w:w="2668"/>
      </w:tblGrid>
      <w:tr w:rsidR="004A105E" w:rsidRPr="00CC0466" w:rsidTr="004A105E">
        <w:trPr>
          <w:trHeight w:val="413"/>
          <w:jc w:val="center"/>
        </w:trPr>
        <w:tc>
          <w:tcPr>
            <w:tcW w:w="5103" w:type="dxa"/>
          </w:tcPr>
          <w:p w:rsidR="004A105E" w:rsidRPr="00CC0466" w:rsidRDefault="004A105E" w:rsidP="004A105E">
            <w:pPr>
              <w:pStyle w:val="af"/>
            </w:pPr>
            <w:r w:rsidRPr="00CC0466">
              <w:t>Название раздела</w:t>
            </w:r>
          </w:p>
        </w:tc>
        <w:tc>
          <w:tcPr>
            <w:tcW w:w="2668" w:type="dxa"/>
          </w:tcPr>
          <w:p w:rsidR="004A105E" w:rsidRPr="00CC0466" w:rsidRDefault="004A105E" w:rsidP="004A105E">
            <w:pPr>
              <w:pStyle w:val="af"/>
            </w:pPr>
            <w:r w:rsidRPr="00CC0466">
              <w:t>Количество часов</w:t>
            </w:r>
          </w:p>
        </w:tc>
      </w:tr>
      <w:tr w:rsidR="004A105E" w:rsidRPr="00CC0466" w:rsidTr="004A105E">
        <w:trPr>
          <w:trHeight w:val="430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</w:pPr>
            <w:r w:rsidRPr="004A105E">
              <w:t xml:space="preserve">Моя семья. </w:t>
            </w:r>
          </w:p>
        </w:tc>
        <w:tc>
          <w:tcPr>
            <w:tcW w:w="2668" w:type="dxa"/>
          </w:tcPr>
          <w:p w:rsidR="004A105E" w:rsidRPr="00CC0466" w:rsidRDefault="004A105E" w:rsidP="004A105E">
            <w:pPr>
              <w:pStyle w:val="af"/>
            </w:pPr>
            <w:r>
              <w:t>1</w:t>
            </w:r>
            <w:r w:rsidR="00415E91">
              <w:t>5</w:t>
            </w:r>
          </w:p>
        </w:tc>
      </w:tr>
      <w:tr w:rsidR="004A105E" w:rsidRPr="00CC0466" w:rsidTr="004A105E">
        <w:trPr>
          <w:trHeight w:val="265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</w:pPr>
            <w:r w:rsidRPr="004A105E">
              <w:t xml:space="preserve">Мои друзья. </w:t>
            </w:r>
          </w:p>
        </w:tc>
        <w:tc>
          <w:tcPr>
            <w:tcW w:w="2668" w:type="dxa"/>
          </w:tcPr>
          <w:p w:rsidR="004A105E" w:rsidRPr="00CC0466" w:rsidRDefault="004A105E" w:rsidP="004A105E">
            <w:pPr>
              <w:pStyle w:val="af"/>
            </w:pPr>
            <w:r>
              <w:t>6</w:t>
            </w:r>
          </w:p>
        </w:tc>
      </w:tr>
      <w:tr w:rsidR="004A105E" w:rsidRPr="00CC0466" w:rsidTr="004A105E">
        <w:trPr>
          <w:trHeight w:val="270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</w:pPr>
            <w:r w:rsidRPr="004A105E">
              <w:t>Свободное время.</w:t>
            </w:r>
          </w:p>
        </w:tc>
        <w:tc>
          <w:tcPr>
            <w:tcW w:w="2668" w:type="dxa"/>
          </w:tcPr>
          <w:p w:rsidR="004A105E" w:rsidRPr="00E76424" w:rsidRDefault="004A105E" w:rsidP="004A105E">
            <w:pPr>
              <w:pStyle w:val="af"/>
            </w:pPr>
            <w:r>
              <w:t>2</w:t>
            </w:r>
            <w:r w:rsidR="00175C54">
              <w:t>5</w:t>
            </w:r>
          </w:p>
        </w:tc>
      </w:tr>
      <w:tr w:rsidR="004A105E" w:rsidRPr="00CC0466" w:rsidTr="004A105E">
        <w:trPr>
          <w:trHeight w:val="259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</w:pPr>
            <w:r w:rsidRPr="004A105E">
              <w:t>Здоровый образ жизни.</w:t>
            </w:r>
          </w:p>
        </w:tc>
        <w:tc>
          <w:tcPr>
            <w:tcW w:w="2668" w:type="dxa"/>
          </w:tcPr>
          <w:p w:rsidR="004A105E" w:rsidRPr="00CC0466" w:rsidRDefault="00175C54" w:rsidP="004A105E">
            <w:pPr>
              <w:pStyle w:val="af"/>
            </w:pPr>
            <w:r>
              <w:t>9</w:t>
            </w:r>
          </w:p>
        </w:tc>
      </w:tr>
      <w:tr w:rsidR="004A105E" w:rsidRPr="00CC0466" w:rsidTr="004A105E">
        <w:trPr>
          <w:trHeight w:val="264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</w:pPr>
            <w:r w:rsidRPr="004A105E">
              <w:t xml:space="preserve">Школа. </w:t>
            </w:r>
          </w:p>
        </w:tc>
        <w:tc>
          <w:tcPr>
            <w:tcW w:w="2668" w:type="dxa"/>
          </w:tcPr>
          <w:p w:rsidR="004A105E" w:rsidRPr="00CC0466" w:rsidRDefault="004A105E" w:rsidP="004A105E">
            <w:pPr>
              <w:pStyle w:val="af"/>
            </w:pPr>
            <w:r>
              <w:t>17</w:t>
            </w:r>
          </w:p>
        </w:tc>
      </w:tr>
      <w:tr w:rsidR="004A105E" w:rsidRPr="00CC0466" w:rsidTr="004A105E">
        <w:trPr>
          <w:trHeight w:val="267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  <w:rPr>
                <w:lang w:val="en-US"/>
              </w:rPr>
            </w:pPr>
            <w:r w:rsidRPr="004A105E">
              <w:t>Путешествия</w:t>
            </w:r>
            <w:r w:rsidRPr="004A105E">
              <w:rPr>
                <w:lang w:val="en-US"/>
              </w:rPr>
              <w:t xml:space="preserve">. </w:t>
            </w:r>
          </w:p>
        </w:tc>
        <w:tc>
          <w:tcPr>
            <w:tcW w:w="2668" w:type="dxa"/>
          </w:tcPr>
          <w:p w:rsidR="004A105E" w:rsidRPr="00CC0466" w:rsidRDefault="004A105E" w:rsidP="004A105E">
            <w:pPr>
              <w:pStyle w:val="af"/>
            </w:pPr>
            <w:r>
              <w:t>6</w:t>
            </w:r>
          </w:p>
        </w:tc>
      </w:tr>
      <w:tr w:rsidR="004A105E" w:rsidRPr="00CC0466" w:rsidTr="004A105E">
        <w:trPr>
          <w:trHeight w:val="258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</w:pPr>
            <w:r w:rsidRPr="004A105E">
              <w:t>Окружающий мир</w:t>
            </w:r>
          </w:p>
        </w:tc>
        <w:tc>
          <w:tcPr>
            <w:tcW w:w="2668" w:type="dxa"/>
          </w:tcPr>
          <w:p w:rsidR="004A105E" w:rsidRPr="00CC0466" w:rsidRDefault="004A105E" w:rsidP="004A105E">
            <w:pPr>
              <w:pStyle w:val="af"/>
            </w:pPr>
            <w:r>
              <w:t>13</w:t>
            </w:r>
          </w:p>
        </w:tc>
      </w:tr>
      <w:tr w:rsidR="004A105E" w:rsidRPr="00CC0466" w:rsidTr="004A105E">
        <w:trPr>
          <w:trHeight w:val="261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</w:pPr>
            <w:r w:rsidRPr="004A105E">
              <w:t>Средства массовой информации</w:t>
            </w:r>
          </w:p>
        </w:tc>
        <w:tc>
          <w:tcPr>
            <w:tcW w:w="2668" w:type="dxa"/>
          </w:tcPr>
          <w:p w:rsidR="004A105E" w:rsidRPr="00CC0466" w:rsidRDefault="004A105E" w:rsidP="004A105E">
            <w:pPr>
              <w:pStyle w:val="af"/>
            </w:pPr>
            <w:r>
              <w:t>4</w:t>
            </w:r>
          </w:p>
        </w:tc>
      </w:tr>
      <w:tr w:rsidR="004A105E" w:rsidRPr="00CC0466" w:rsidTr="004A105E">
        <w:trPr>
          <w:trHeight w:val="252"/>
          <w:jc w:val="center"/>
        </w:trPr>
        <w:tc>
          <w:tcPr>
            <w:tcW w:w="5103" w:type="dxa"/>
          </w:tcPr>
          <w:p w:rsidR="004A105E" w:rsidRPr="004A105E" w:rsidRDefault="004A105E" w:rsidP="004A105E">
            <w:pPr>
              <w:pStyle w:val="af"/>
            </w:pPr>
            <w:r w:rsidRPr="004A105E">
              <w:t>Страны изучаемого языка и родная страна</w:t>
            </w:r>
          </w:p>
        </w:tc>
        <w:tc>
          <w:tcPr>
            <w:tcW w:w="2668" w:type="dxa"/>
          </w:tcPr>
          <w:p w:rsidR="004A105E" w:rsidRPr="00E76424" w:rsidRDefault="004A105E" w:rsidP="004A105E">
            <w:pPr>
              <w:pStyle w:val="af"/>
            </w:pPr>
            <w:r>
              <w:t>10</w:t>
            </w:r>
          </w:p>
        </w:tc>
      </w:tr>
    </w:tbl>
    <w:p w:rsidR="000B2B52" w:rsidRDefault="000B2B52" w:rsidP="00AD77F4">
      <w:pPr>
        <w:pStyle w:val="Iauiue"/>
        <w:jc w:val="center"/>
        <w:rPr>
          <w:b/>
          <w:bCs/>
          <w:color w:val="000000"/>
        </w:rPr>
      </w:pPr>
    </w:p>
    <w:p w:rsidR="00E105F7" w:rsidRDefault="00E105F7" w:rsidP="00E105F7">
      <w:pPr>
        <w:jc w:val="center"/>
        <w:rPr>
          <w:b/>
        </w:rPr>
      </w:pPr>
      <w:r>
        <w:rPr>
          <w:b/>
        </w:rPr>
        <w:t>Т</w:t>
      </w:r>
      <w:r w:rsidRPr="002736DC">
        <w:rPr>
          <w:b/>
        </w:rPr>
        <w:t>ематическое планирование</w:t>
      </w:r>
      <w:r>
        <w:rPr>
          <w:b/>
        </w:rPr>
        <w:t xml:space="preserve">, в том числе с учетом рабочей программы воспитания </w:t>
      </w:r>
    </w:p>
    <w:p w:rsidR="00E105F7" w:rsidRDefault="00E105F7" w:rsidP="00E105F7">
      <w:pPr>
        <w:jc w:val="center"/>
        <w:rPr>
          <w:b/>
        </w:rPr>
      </w:pPr>
      <w:r>
        <w:rPr>
          <w:b/>
        </w:rPr>
        <w:t>с указанием количества часов, отводимых на освоение каждой темы</w:t>
      </w:r>
    </w:p>
    <w:p w:rsidR="00E105F7" w:rsidRPr="002736DC" w:rsidRDefault="00E105F7" w:rsidP="00E105F7">
      <w:pPr>
        <w:jc w:val="center"/>
        <w:rPr>
          <w:b/>
        </w:rPr>
      </w:pPr>
      <w:r>
        <w:rPr>
          <w:b/>
        </w:rPr>
        <w:t xml:space="preserve"> (6 класс)</w:t>
      </w:r>
    </w:p>
    <w:p w:rsidR="00221E16" w:rsidRDefault="00221E16" w:rsidP="00221E16"/>
    <w:tbl>
      <w:tblPr>
        <w:tblStyle w:val="a3"/>
        <w:tblW w:w="10253" w:type="dxa"/>
        <w:jc w:val="center"/>
        <w:tblInd w:w="603" w:type="dxa"/>
        <w:tblLayout w:type="fixed"/>
        <w:tblLook w:val="04A0"/>
      </w:tblPr>
      <w:tblGrid>
        <w:gridCol w:w="6663"/>
        <w:gridCol w:w="3590"/>
      </w:tblGrid>
      <w:tr w:rsidR="00E105F7" w:rsidRPr="006B1DB6" w:rsidTr="001916CE">
        <w:trPr>
          <w:trHeight w:val="320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>Название раздела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Количество часов</w:t>
            </w:r>
          </w:p>
        </w:tc>
      </w:tr>
      <w:tr w:rsidR="00E105F7" w:rsidRPr="006B1DB6" w:rsidTr="001916CE">
        <w:trPr>
          <w:trHeight w:val="363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 xml:space="preserve">Моя семья. 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>
              <w:t>6</w:t>
            </w:r>
          </w:p>
        </w:tc>
      </w:tr>
      <w:tr w:rsidR="00E105F7" w:rsidRPr="006B1DB6" w:rsidTr="001916CE">
        <w:trPr>
          <w:trHeight w:val="270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 xml:space="preserve">Мои друзья. 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2</w:t>
            </w:r>
          </w:p>
        </w:tc>
      </w:tr>
      <w:tr w:rsidR="00E105F7" w:rsidRPr="006B1DB6" w:rsidTr="001916CE">
        <w:trPr>
          <w:trHeight w:val="230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>Свободное время.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1</w:t>
            </w:r>
            <w:r>
              <w:t>5</w:t>
            </w:r>
          </w:p>
        </w:tc>
      </w:tr>
      <w:tr w:rsidR="00E105F7" w:rsidRPr="006B1DB6" w:rsidTr="001916CE">
        <w:trPr>
          <w:trHeight w:val="407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>Здоровый образ жизни.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15</w:t>
            </w:r>
          </w:p>
        </w:tc>
      </w:tr>
      <w:tr w:rsidR="00E105F7" w:rsidRPr="006B1DB6" w:rsidTr="001916CE">
        <w:trPr>
          <w:trHeight w:val="286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 xml:space="preserve">Школа. 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6</w:t>
            </w:r>
          </w:p>
        </w:tc>
      </w:tr>
      <w:tr w:rsidR="00E105F7" w:rsidRPr="006B1DB6" w:rsidTr="001916CE">
        <w:trPr>
          <w:trHeight w:val="232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 xml:space="preserve">Путешествия. 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2</w:t>
            </w:r>
          </w:p>
        </w:tc>
      </w:tr>
      <w:tr w:rsidR="00E105F7" w:rsidRPr="006B1DB6" w:rsidTr="001916CE">
        <w:trPr>
          <w:trHeight w:val="268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>Окружающий мир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21</w:t>
            </w:r>
          </w:p>
        </w:tc>
      </w:tr>
      <w:tr w:rsidR="00E105F7" w:rsidRPr="006B1DB6" w:rsidTr="001916CE">
        <w:trPr>
          <w:trHeight w:val="400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t>Средства массовой информации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2</w:t>
            </w:r>
          </w:p>
        </w:tc>
      </w:tr>
      <w:tr w:rsidR="00E105F7" w:rsidRPr="006B1DB6" w:rsidTr="001916CE">
        <w:trPr>
          <w:trHeight w:val="413"/>
          <w:jc w:val="center"/>
        </w:trPr>
        <w:tc>
          <w:tcPr>
            <w:tcW w:w="6663" w:type="dxa"/>
          </w:tcPr>
          <w:p w:rsidR="00E105F7" w:rsidRPr="006B1DB6" w:rsidRDefault="00E105F7" w:rsidP="001916CE">
            <w:pPr>
              <w:pStyle w:val="af"/>
            </w:pPr>
            <w:r w:rsidRPr="006B1DB6">
              <w:lastRenderedPageBreak/>
              <w:t>Страны изучаемого языка и родная страна</w:t>
            </w:r>
          </w:p>
        </w:tc>
        <w:tc>
          <w:tcPr>
            <w:tcW w:w="3590" w:type="dxa"/>
          </w:tcPr>
          <w:p w:rsidR="00E105F7" w:rsidRPr="006B1DB6" w:rsidRDefault="00E105F7" w:rsidP="001916CE">
            <w:pPr>
              <w:pStyle w:val="af"/>
            </w:pPr>
            <w:r w:rsidRPr="006B1DB6">
              <w:t>3</w:t>
            </w:r>
            <w:r>
              <w:t>6</w:t>
            </w:r>
          </w:p>
        </w:tc>
      </w:tr>
    </w:tbl>
    <w:p w:rsidR="00221E16" w:rsidRDefault="00221E16" w:rsidP="00221E16"/>
    <w:p w:rsidR="00E105F7" w:rsidRDefault="00E105F7" w:rsidP="00E105F7">
      <w:pPr>
        <w:jc w:val="center"/>
        <w:rPr>
          <w:b/>
        </w:rPr>
      </w:pPr>
      <w:r>
        <w:rPr>
          <w:b/>
        </w:rPr>
        <w:t>Т</w:t>
      </w:r>
      <w:r w:rsidRPr="002736DC">
        <w:rPr>
          <w:b/>
        </w:rPr>
        <w:t>ематическое планирование</w:t>
      </w:r>
      <w:r>
        <w:rPr>
          <w:b/>
        </w:rPr>
        <w:t xml:space="preserve">, в том числе с учетом рабочей программы воспитания </w:t>
      </w:r>
    </w:p>
    <w:p w:rsidR="00E105F7" w:rsidRDefault="00E105F7" w:rsidP="00E105F7">
      <w:pPr>
        <w:jc w:val="center"/>
        <w:rPr>
          <w:b/>
        </w:rPr>
      </w:pPr>
      <w:r>
        <w:rPr>
          <w:b/>
        </w:rPr>
        <w:t>с указанием количества часов, отводимых на освоение каждой темы</w:t>
      </w:r>
    </w:p>
    <w:p w:rsidR="00E105F7" w:rsidRPr="00E105F7" w:rsidRDefault="00E105F7" w:rsidP="00E105F7">
      <w:pPr>
        <w:jc w:val="center"/>
        <w:rPr>
          <w:b/>
        </w:rPr>
      </w:pPr>
      <w:r>
        <w:rPr>
          <w:b/>
        </w:rPr>
        <w:t xml:space="preserve"> (7 класс)</w:t>
      </w:r>
    </w:p>
    <w:tbl>
      <w:tblPr>
        <w:tblpPr w:leftFromText="180" w:rightFromText="180" w:vertAnchor="page" w:horzAnchor="margin" w:tblpXSpec="center" w:tblpY="2431"/>
        <w:tblW w:w="9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18"/>
        <w:gridCol w:w="4528"/>
        <w:gridCol w:w="3859"/>
      </w:tblGrid>
      <w:tr w:rsidR="00E105F7" w:rsidRPr="004E1A85" w:rsidTr="00E105F7">
        <w:trPr>
          <w:trHeight w:val="367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№</w:t>
            </w:r>
            <w:proofErr w:type="spellStart"/>
            <w:r w:rsidRPr="004E1A85">
              <w:t>п\</w:t>
            </w:r>
            <w:proofErr w:type="gramStart"/>
            <w:r w:rsidRPr="004E1A85">
              <w:t>п</w:t>
            </w:r>
            <w:proofErr w:type="spellEnd"/>
            <w:proofErr w:type="gramEnd"/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>
              <w:t>Т</w:t>
            </w:r>
            <w:r w:rsidRPr="004E1A85">
              <w:t xml:space="preserve">ема </w:t>
            </w:r>
            <w:r>
              <w:t>р</w:t>
            </w:r>
            <w:r w:rsidRPr="004E1A85">
              <w:t>аздел</w:t>
            </w:r>
            <w:r>
              <w:t xml:space="preserve">а    </w:t>
            </w:r>
          </w:p>
        </w:tc>
        <w:tc>
          <w:tcPr>
            <w:tcW w:w="38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105F7" w:rsidRPr="004E1A85" w:rsidRDefault="00E105F7" w:rsidP="00E105F7">
            <w:pPr>
              <w:pStyle w:val="af"/>
            </w:pPr>
            <w:r w:rsidRPr="004E1A85">
              <w:t>Количество часов</w:t>
            </w:r>
          </w:p>
        </w:tc>
      </w:tr>
      <w:tr w:rsidR="00E105F7" w:rsidRPr="004E1A85" w:rsidTr="00E105F7">
        <w:trPr>
          <w:trHeight w:val="129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1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ind w:left="-23" w:firstLine="23"/>
              <w:jc w:val="center"/>
            </w:pPr>
            <w:r w:rsidRPr="004E1A85">
              <w:t>Моя семья.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6</w:t>
            </w:r>
          </w:p>
        </w:tc>
      </w:tr>
      <w:tr w:rsidR="00E105F7" w:rsidRPr="004E1A85" w:rsidTr="00E105F7">
        <w:trPr>
          <w:trHeight w:val="236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2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ind w:left="-23" w:firstLine="23"/>
              <w:jc w:val="center"/>
            </w:pPr>
            <w:r w:rsidRPr="004E1A85">
              <w:t>Мои друзья.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15</w:t>
            </w:r>
          </w:p>
        </w:tc>
      </w:tr>
      <w:tr w:rsidR="00E105F7" w:rsidRPr="004E1A85" w:rsidTr="00E105F7">
        <w:trPr>
          <w:trHeight w:val="247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3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ind w:left="-164"/>
              <w:jc w:val="center"/>
              <w:rPr>
                <w:i/>
              </w:rPr>
            </w:pPr>
            <w:r w:rsidRPr="004E1A85">
              <w:t>Свободное время.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25</w:t>
            </w:r>
          </w:p>
        </w:tc>
      </w:tr>
      <w:tr w:rsidR="00E105F7" w:rsidRPr="004E1A85" w:rsidTr="00E105F7">
        <w:trPr>
          <w:trHeight w:val="243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4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ind w:left="-164"/>
              <w:jc w:val="center"/>
              <w:rPr>
                <w:i/>
              </w:rPr>
            </w:pPr>
            <w:r w:rsidRPr="004E1A85">
              <w:t>Здоровый образ жизни.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10</w:t>
            </w:r>
          </w:p>
        </w:tc>
      </w:tr>
      <w:tr w:rsidR="00E105F7" w:rsidRPr="004E1A85" w:rsidTr="00E105F7">
        <w:trPr>
          <w:trHeight w:val="256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5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jc w:val="center"/>
            </w:pPr>
            <w:r w:rsidRPr="004E1A85">
              <w:t>Спорт.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2</w:t>
            </w:r>
          </w:p>
        </w:tc>
      </w:tr>
      <w:tr w:rsidR="00E105F7" w:rsidRPr="004E1A85" w:rsidTr="00E105F7">
        <w:trPr>
          <w:trHeight w:val="248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6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jc w:val="center"/>
            </w:pPr>
            <w:r w:rsidRPr="004E1A85">
              <w:t>Школа.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6</w:t>
            </w:r>
          </w:p>
        </w:tc>
      </w:tr>
      <w:tr w:rsidR="00E105F7" w:rsidRPr="004E1A85" w:rsidTr="00E105F7">
        <w:trPr>
          <w:trHeight w:val="239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7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jc w:val="center"/>
            </w:pPr>
            <w:r w:rsidRPr="004E1A85">
              <w:t>Выбор профессии.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4</w:t>
            </w:r>
          </w:p>
        </w:tc>
      </w:tr>
      <w:tr w:rsidR="00E105F7" w:rsidRPr="004E1A85" w:rsidTr="00E105F7">
        <w:trPr>
          <w:trHeight w:val="243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8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jc w:val="center"/>
            </w:pPr>
            <w:r w:rsidRPr="004E1A85">
              <w:t>Путешествия.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4</w:t>
            </w:r>
          </w:p>
        </w:tc>
      </w:tr>
      <w:tr w:rsidR="00E105F7" w:rsidRPr="004E1A85" w:rsidTr="00E105F7">
        <w:trPr>
          <w:trHeight w:val="246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9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jc w:val="center"/>
            </w:pPr>
            <w:r w:rsidRPr="004E1A85">
              <w:t>Окружающий мир.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12</w:t>
            </w:r>
          </w:p>
        </w:tc>
      </w:tr>
      <w:tr w:rsidR="00E105F7" w:rsidRPr="004E1A85" w:rsidTr="00E105F7">
        <w:trPr>
          <w:trHeight w:val="306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10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jc w:val="center"/>
            </w:pPr>
            <w:r w:rsidRPr="004E1A85">
              <w:t>Средства массовой информации.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14</w:t>
            </w:r>
          </w:p>
        </w:tc>
      </w:tr>
      <w:tr w:rsidR="00E105F7" w:rsidRPr="004E1A85" w:rsidTr="00E105F7">
        <w:trPr>
          <w:trHeight w:val="456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 w:rsidRPr="004E1A85">
              <w:t>11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  <w:jc w:val="center"/>
            </w:pPr>
            <w:r w:rsidRPr="004E1A85">
              <w:t>Страны изучаемого языка и родная страна.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4E1A85" w:rsidRDefault="00E105F7" w:rsidP="00E105F7">
            <w:pPr>
              <w:pStyle w:val="af"/>
            </w:pPr>
            <w:r>
              <w:t>7</w:t>
            </w:r>
          </w:p>
        </w:tc>
      </w:tr>
    </w:tbl>
    <w:p w:rsidR="00221E16" w:rsidRDefault="00221E16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C51045" w:rsidRDefault="00C51045" w:rsidP="00221E16"/>
    <w:p w:rsidR="00E105F7" w:rsidRDefault="00E105F7" w:rsidP="00E105F7">
      <w:pPr>
        <w:jc w:val="center"/>
        <w:rPr>
          <w:b/>
        </w:rPr>
      </w:pPr>
      <w:r>
        <w:rPr>
          <w:b/>
        </w:rPr>
        <w:t>Т</w:t>
      </w:r>
      <w:r w:rsidRPr="002736DC">
        <w:rPr>
          <w:b/>
        </w:rPr>
        <w:t>ематическое планирование</w:t>
      </w:r>
      <w:r>
        <w:rPr>
          <w:b/>
        </w:rPr>
        <w:t xml:space="preserve">, в том числе с учетом рабочей программы воспитания </w:t>
      </w:r>
    </w:p>
    <w:p w:rsidR="00E105F7" w:rsidRDefault="00E105F7" w:rsidP="00E105F7">
      <w:pPr>
        <w:jc w:val="center"/>
        <w:rPr>
          <w:b/>
        </w:rPr>
      </w:pPr>
      <w:r>
        <w:rPr>
          <w:b/>
        </w:rPr>
        <w:t>с указанием количества часов, отводимых на освоение каждой темы</w:t>
      </w:r>
    </w:p>
    <w:p w:rsidR="00E105F7" w:rsidRPr="002736DC" w:rsidRDefault="00E105F7" w:rsidP="00E105F7">
      <w:pPr>
        <w:jc w:val="center"/>
        <w:rPr>
          <w:b/>
        </w:rPr>
      </w:pPr>
      <w:r>
        <w:rPr>
          <w:b/>
        </w:rPr>
        <w:t xml:space="preserve"> (8 класс)</w:t>
      </w:r>
    </w:p>
    <w:tbl>
      <w:tblPr>
        <w:tblW w:w="94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18"/>
        <w:gridCol w:w="4528"/>
        <w:gridCol w:w="3859"/>
      </w:tblGrid>
      <w:tr w:rsidR="00E105F7" w:rsidRPr="006A5905" w:rsidTr="001916CE">
        <w:trPr>
          <w:trHeight w:val="36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 xml:space="preserve">№ </w:t>
            </w:r>
            <w:proofErr w:type="spellStart"/>
            <w:r w:rsidRPr="006A5905">
              <w:rPr>
                <w:sz w:val="22"/>
                <w:szCs w:val="22"/>
              </w:rPr>
              <w:t>п\</w:t>
            </w:r>
            <w:proofErr w:type="gramStart"/>
            <w:r w:rsidRPr="006A5905">
              <w:rPr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Тема раздела</w:t>
            </w:r>
          </w:p>
        </w:tc>
        <w:tc>
          <w:tcPr>
            <w:tcW w:w="38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Количество часов</w:t>
            </w:r>
          </w:p>
        </w:tc>
      </w:tr>
      <w:tr w:rsidR="00E105F7" w:rsidRPr="006A5905" w:rsidTr="001916CE">
        <w:trPr>
          <w:trHeight w:val="129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rPr>
                <w:sz w:val="22"/>
                <w:szCs w:val="22"/>
              </w:rPr>
            </w:pPr>
            <w:r w:rsidRPr="006A5905">
              <w:rPr>
                <w:rStyle w:val="c2"/>
                <w:bCs/>
                <w:iCs/>
                <w:color w:val="000000"/>
                <w:sz w:val="22"/>
                <w:szCs w:val="22"/>
              </w:rPr>
              <w:t>Общение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13</w:t>
            </w:r>
          </w:p>
        </w:tc>
      </w:tr>
      <w:tr w:rsidR="00E105F7" w:rsidRPr="006A5905" w:rsidTr="001916CE">
        <w:trPr>
          <w:trHeight w:val="236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2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rPr>
                <w:sz w:val="22"/>
                <w:szCs w:val="22"/>
              </w:rPr>
            </w:pPr>
            <w:r w:rsidRPr="006A5905">
              <w:rPr>
                <w:rStyle w:val="c2"/>
                <w:bCs/>
                <w:iCs/>
                <w:color w:val="000000"/>
                <w:sz w:val="22"/>
                <w:szCs w:val="22"/>
              </w:rPr>
              <w:t>Продукты питания и покупки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14</w:t>
            </w:r>
          </w:p>
        </w:tc>
      </w:tr>
      <w:tr w:rsidR="00E105F7" w:rsidRPr="006A5905" w:rsidTr="001916CE">
        <w:trPr>
          <w:trHeight w:val="24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3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Выдающиеся люди и их вклад в науку мировую культуру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10</w:t>
            </w:r>
          </w:p>
        </w:tc>
      </w:tr>
      <w:tr w:rsidR="00E105F7" w:rsidRPr="006A5905" w:rsidTr="001916CE">
        <w:trPr>
          <w:trHeight w:val="243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4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Молодежная мода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11</w:t>
            </w:r>
          </w:p>
        </w:tc>
      </w:tr>
      <w:tr w:rsidR="00E105F7" w:rsidRPr="006A5905" w:rsidTr="001916CE">
        <w:trPr>
          <w:trHeight w:val="256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5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Природа и проблемы экологии.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14</w:t>
            </w:r>
          </w:p>
        </w:tc>
      </w:tr>
      <w:tr w:rsidR="00E105F7" w:rsidRPr="006A5905" w:rsidTr="001916CE">
        <w:trPr>
          <w:trHeight w:val="248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6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rPr>
                <w:sz w:val="22"/>
                <w:szCs w:val="22"/>
              </w:rPr>
            </w:pPr>
            <w:r w:rsidRPr="006A5905">
              <w:rPr>
                <w:iCs/>
                <w:sz w:val="22"/>
                <w:szCs w:val="22"/>
              </w:rPr>
              <w:t>Достопримечательности, путешествие по странам изучаемого языка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7</w:t>
            </w:r>
          </w:p>
        </w:tc>
      </w:tr>
      <w:tr w:rsidR="00E105F7" w:rsidRPr="006A5905" w:rsidTr="001916CE">
        <w:trPr>
          <w:trHeight w:val="239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rPr>
                <w:sz w:val="22"/>
                <w:szCs w:val="22"/>
              </w:rPr>
            </w:pPr>
            <w:r w:rsidRPr="006A5905">
              <w:rPr>
                <w:iCs/>
                <w:sz w:val="22"/>
                <w:szCs w:val="22"/>
              </w:rPr>
              <w:t>Школьное образование, школьная жизнь, изучаемые предметы и отношение к ним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13</w:t>
            </w:r>
          </w:p>
        </w:tc>
      </w:tr>
      <w:tr w:rsidR="00E105F7" w:rsidRPr="006A5905" w:rsidTr="001916CE">
        <w:trPr>
          <w:trHeight w:val="243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8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ind w:left="120"/>
              <w:rPr>
                <w:sz w:val="22"/>
                <w:szCs w:val="22"/>
              </w:rPr>
            </w:pPr>
            <w:r w:rsidRPr="006A5905">
              <w:rPr>
                <w:iCs/>
                <w:sz w:val="22"/>
                <w:szCs w:val="22"/>
              </w:rPr>
              <w:t xml:space="preserve">Досуг, увлечения, </w:t>
            </w:r>
            <w:r w:rsidRPr="006A5905">
              <w:rPr>
                <w:sz w:val="22"/>
                <w:szCs w:val="22"/>
              </w:rPr>
              <w:t>спорт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5F7" w:rsidRPr="006A5905" w:rsidRDefault="00E105F7" w:rsidP="001916CE">
            <w:pPr>
              <w:pStyle w:val="af"/>
              <w:jc w:val="center"/>
              <w:rPr>
                <w:sz w:val="22"/>
                <w:szCs w:val="22"/>
              </w:rPr>
            </w:pPr>
            <w:r w:rsidRPr="006A590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3</w:t>
            </w:r>
          </w:p>
        </w:tc>
      </w:tr>
    </w:tbl>
    <w:p w:rsidR="00E105F7" w:rsidRDefault="00E105F7" w:rsidP="00E105F7">
      <w:pPr>
        <w:jc w:val="center"/>
        <w:rPr>
          <w:b/>
        </w:rPr>
      </w:pPr>
      <w:r>
        <w:rPr>
          <w:b/>
        </w:rPr>
        <w:t>Т</w:t>
      </w:r>
      <w:r w:rsidRPr="002736DC">
        <w:rPr>
          <w:b/>
        </w:rPr>
        <w:t>ематическое планирование</w:t>
      </w:r>
      <w:r>
        <w:rPr>
          <w:b/>
        </w:rPr>
        <w:t xml:space="preserve">, в том числе с учетом рабочей программы воспитания </w:t>
      </w:r>
    </w:p>
    <w:p w:rsidR="00E105F7" w:rsidRDefault="00E105F7" w:rsidP="00E105F7">
      <w:pPr>
        <w:jc w:val="center"/>
        <w:rPr>
          <w:b/>
        </w:rPr>
      </w:pPr>
      <w:r>
        <w:rPr>
          <w:b/>
        </w:rPr>
        <w:t>с указанием количества часов, отводимых на освоение каждой темы</w:t>
      </w:r>
    </w:p>
    <w:p w:rsidR="00E105F7" w:rsidRPr="002736DC" w:rsidRDefault="00E105F7" w:rsidP="00E105F7">
      <w:pPr>
        <w:jc w:val="center"/>
        <w:rPr>
          <w:b/>
        </w:rPr>
      </w:pPr>
      <w:r>
        <w:rPr>
          <w:b/>
        </w:rPr>
        <w:t xml:space="preserve"> (9 класс)</w:t>
      </w:r>
    </w:p>
    <w:p w:rsidR="00C51045" w:rsidRDefault="00C51045" w:rsidP="00221E16"/>
    <w:p w:rsidR="00C51045" w:rsidRDefault="00C51045" w:rsidP="00221E16"/>
    <w:p w:rsidR="00E105F7" w:rsidRDefault="00E105F7" w:rsidP="00221E16"/>
    <w:tbl>
      <w:tblPr>
        <w:tblpPr w:leftFromText="180" w:rightFromText="180" w:vertAnchor="page" w:horzAnchor="margin" w:tblpXSpec="center" w:tblpY="27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7655"/>
        <w:gridCol w:w="1466"/>
      </w:tblGrid>
      <w:tr w:rsidR="00E105F7" w:rsidRPr="001339F9" w:rsidTr="00E105F7"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№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Тема урока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Количество</w:t>
            </w:r>
          </w:p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часов</w:t>
            </w:r>
          </w:p>
        </w:tc>
      </w:tr>
      <w:tr w:rsidR="00E105F7" w:rsidRPr="001339F9" w:rsidTr="00E105F7">
        <w:trPr>
          <w:trHeight w:val="90"/>
        </w:trPr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hd w:val="clear" w:color="auto" w:fill="FFFFFF"/>
              </w:rPr>
            </w:pPr>
            <w:r>
              <w:rPr>
                <w:rFonts w:eastAsia="Calibri"/>
              </w:rPr>
              <w:t>П</w:t>
            </w:r>
            <w:r w:rsidRPr="008905F5">
              <w:rPr>
                <w:rFonts w:eastAsia="Calibri"/>
              </w:rPr>
              <w:t>раздники</w:t>
            </w:r>
            <w:r w:rsidRPr="008905F5">
              <w:rPr>
                <w:rFonts w:eastAsia="Calibri"/>
                <w:spacing w:val="-1"/>
              </w:rPr>
              <w:t xml:space="preserve"> 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/>
                <w:sz w:val="22"/>
                <w:szCs w:val="22"/>
                <w:shd w:val="clear" w:color="auto" w:fill="FFFFFF"/>
              </w:rPr>
              <w:t>14</w:t>
            </w:r>
          </w:p>
        </w:tc>
      </w:tr>
      <w:tr w:rsidR="00E105F7" w:rsidRPr="001339F9" w:rsidTr="00E105F7">
        <w:trPr>
          <w:trHeight w:val="100"/>
        </w:trPr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hd w:val="clear" w:color="auto" w:fill="FFFFFF"/>
              </w:rPr>
            </w:pPr>
            <w:r w:rsidRPr="008905F5">
              <w:rPr>
                <w:rFonts w:eastAsia="TimesNewRomanPS-ItalicMT"/>
                <w:iCs/>
              </w:rPr>
              <w:t xml:space="preserve">Жизнь/образ жизни и среда обитания 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/>
                <w:sz w:val="22"/>
                <w:szCs w:val="22"/>
                <w:shd w:val="clear" w:color="auto" w:fill="FFFFFF"/>
              </w:rPr>
              <w:t>13</w:t>
            </w:r>
          </w:p>
        </w:tc>
      </w:tr>
      <w:tr w:rsidR="00E105F7" w:rsidRPr="001339F9" w:rsidTr="00E105F7">
        <w:trPr>
          <w:trHeight w:val="84"/>
        </w:trPr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hd w:val="clear" w:color="auto" w:fill="FFFFFF"/>
              </w:rPr>
            </w:pPr>
            <w:r w:rsidRPr="008905F5">
              <w:rPr>
                <w:rFonts w:eastAsia="TimesNewRomanPS-ItalicMT"/>
                <w:iCs/>
              </w:rPr>
              <w:t xml:space="preserve">Очевидное и невероятное 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12</w:t>
            </w:r>
          </w:p>
        </w:tc>
      </w:tr>
      <w:tr w:rsidR="00E105F7" w:rsidRPr="001339F9" w:rsidTr="00E105F7">
        <w:trPr>
          <w:trHeight w:val="73"/>
        </w:trPr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hd w:val="clear" w:color="auto" w:fill="FFFFFF"/>
              </w:rPr>
            </w:pPr>
            <w:r w:rsidRPr="008905F5">
              <w:rPr>
                <w:rFonts w:eastAsia="Calibri"/>
                <w:shd w:val="clear" w:color="auto" w:fill="FFFFFF"/>
              </w:rPr>
              <w:t xml:space="preserve">Современные технологии 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12</w:t>
            </w:r>
          </w:p>
        </w:tc>
      </w:tr>
      <w:tr w:rsidR="00E105F7" w:rsidRPr="001339F9" w:rsidTr="00E105F7">
        <w:trPr>
          <w:trHeight w:val="102"/>
        </w:trPr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hd w:val="clear" w:color="auto" w:fill="FFFFFF"/>
              </w:rPr>
            </w:pPr>
            <w:r>
              <w:rPr>
                <w:rFonts w:eastAsia="Calibri"/>
                <w:shd w:val="clear" w:color="auto" w:fill="FFFFFF"/>
              </w:rPr>
              <w:t>И</w:t>
            </w:r>
            <w:r w:rsidRPr="008905F5">
              <w:rPr>
                <w:rFonts w:eastAsia="Calibri"/>
                <w:shd w:val="clear" w:color="auto" w:fill="FFFFFF"/>
              </w:rPr>
              <w:t xml:space="preserve">скусство </w:t>
            </w:r>
            <w:r>
              <w:rPr>
                <w:rFonts w:eastAsia="Calibri"/>
                <w:shd w:val="clear" w:color="auto" w:fill="FFFFFF"/>
              </w:rPr>
              <w:t xml:space="preserve"> и  литература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/>
                <w:sz w:val="22"/>
                <w:szCs w:val="22"/>
                <w:shd w:val="clear" w:color="auto" w:fill="FFFFFF"/>
              </w:rPr>
              <w:t>13</w:t>
            </w:r>
          </w:p>
        </w:tc>
      </w:tr>
      <w:tr w:rsidR="00E105F7" w:rsidRPr="001339F9" w:rsidTr="00E105F7">
        <w:trPr>
          <w:trHeight w:val="114"/>
        </w:trPr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6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hd w:val="clear" w:color="auto" w:fill="FFFFFF"/>
              </w:rPr>
            </w:pPr>
            <w:r w:rsidRPr="008905F5">
              <w:rPr>
                <w:rFonts w:eastAsia="Calibri"/>
                <w:shd w:val="clear" w:color="auto" w:fill="FFFFFF"/>
              </w:rPr>
              <w:t xml:space="preserve">Город и горожане 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12</w:t>
            </w:r>
          </w:p>
        </w:tc>
      </w:tr>
      <w:tr w:rsidR="00E105F7" w:rsidRPr="001339F9" w:rsidTr="00E105F7">
        <w:trPr>
          <w:trHeight w:val="125"/>
        </w:trPr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</w:rPr>
            </w:pPr>
            <w:r w:rsidRPr="008905F5">
              <w:rPr>
                <w:rFonts w:eastAsia="Calibri"/>
              </w:rPr>
              <w:t xml:space="preserve">Проблемы личной безопасности 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1</w:t>
            </w:r>
            <w:r>
              <w:rPr>
                <w:rFonts w:eastAsia="Calibri"/>
                <w:sz w:val="22"/>
                <w:szCs w:val="22"/>
                <w:shd w:val="clear" w:color="auto" w:fill="FFFFFF"/>
              </w:rPr>
              <w:t>1</w:t>
            </w:r>
          </w:p>
        </w:tc>
      </w:tr>
      <w:tr w:rsidR="00E105F7" w:rsidRPr="001339F9" w:rsidTr="00E105F7">
        <w:trPr>
          <w:trHeight w:val="101"/>
        </w:trPr>
        <w:tc>
          <w:tcPr>
            <w:tcW w:w="1242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8905F5">
              <w:rPr>
                <w:rFonts w:eastAsia="Calibri"/>
                <w:sz w:val="22"/>
                <w:szCs w:val="22"/>
                <w:shd w:val="clear" w:color="auto" w:fill="FFFFFF"/>
              </w:rPr>
              <w:t>8</w:t>
            </w:r>
          </w:p>
        </w:tc>
        <w:tc>
          <w:tcPr>
            <w:tcW w:w="7655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hd w:val="clear" w:color="auto" w:fill="FFFFFF"/>
              </w:rPr>
            </w:pPr>
            <w:r w:rsidRPr="008905F5">
              <w:rPr>
                <w:rFonts w:eastAsia="Calibri"/>
              </w:rPr>
              <w:t xml:space="preserve">Бросить вызов трудностям </w:t>
            </w:r>
          </w:p>
        </w:tc>
        <w:tc>
          <w:tcPr>
            <w:tcW w:w="1466" w:type="dxa"/>
          </w:tcPr>
          <w:p w:rsidR="00E105F7" w:rsidRPr="008905F5" w:rsidRDefault="00E105F7" w:rsidP="00E105F7">
            <w:pPr>
              <w:pStyle w:val="af"/>
              <w:rPr>
                <w:rFonts w:eastAsia="Calibri"/>
                <w:sz w:val="22"/>
                <w:szCs w:val="22"/>
                <w:shd w:val="clear" w:color="auto" w:fill="FFFFFF"/>
              </w:rPr>
            </w:pPr>
            <w:r>
              <w:rPr>
                <w:rFonts w:eastAsia="Calibri"/>
                <w:sz w:val="22"/>
                <w:szCs w:val="22"/>
                <w:shd w:val="clear" w:color="auto" w:fill="FFFFFF"/>
              </w:rPr>
              <w:t>15</w:t>
            </w:r>
          </w:p>
        </w:tc>
      </w:tr>
    </w:tbl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Default="00E105F7" w:rsidP="00221E16"/>
    <w:p w:rsidR="00E105F7" w:rsidRPr="00406D77" w:rsidRDefault="00E105F7" w:rsidP="00221E16">
      <w:pPr>
        <w:rPr>
          <w:lang w:val="tt-RU"/>
        </w:rPr>
      </w:pPr>
    </w:p>
    <w:sectPr w:rsidR="00E105F7" w:rsidRPr="00406D77" w:rsidSect="00793FC2">
      <w:footerReference w:type="default" r:id="rId9"/>
      <w:footerReference w:type="first" r:id="rId10"/>
      <w:pgSz w:w="16838" w:h="11906" w:orient="landscape" w:code="9"/>
      <w:pgMar w:top="1134" w:right="720" w:bottom="142" w:left="720" w:header="3686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2CC" w:rsidRDefault="00DF72CC" w:rsidP="00AA1174">
      <w:r>
        <w:separator/>
      </w:r>
    </w:p>
  </w:endnote>
  <w:endnote w:type="continuationSeparator" w:id="1">
    <w:p w:rsidR="00DF72CC" w:rsidRDefault="00DF72CC" w:rsidP="00AA11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05204258"/>
      <w:docPartObj>
        <w:docPartGallery w:val="Page Numbers (Bottom of Page)"/>
        <w:docPartUnique/>
      </w:docPartObj>
    </w:sdtPr>
    <w:sdtContent>
      <w:p w:rsidR="00CD3EB3" w:rsidRDefault="00533817">
        <w:pPr>
          <w:pStyle w:val="a7"/>
          <w:jc w:val="right"/>
        </w:pPr>
        <w:fldSimple w:instr="PAGE   \* MERGEFORMAT">
          <w:r w:rsidR="00406D77">
            <w:rPr>
              <w:noProof/>
            </w:rPr>
            <w:t>2</w:t>
          </w:r>
        </w:fldSimple>
      </w:p>
    </w:sdtContent>
  </w:sdt>
  <w:p w:rsidR="00CD3EB3" w:rsidRDefault="00CD3EB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EB3" w:rsidRDefault="00CD3EB3">
    <w:pPr>
      <w:pStyle w:val="a7"/>
      <w:jc w:val="right"/>
    </w:pPr>
  </w:p>
  <w:p w:rsidR="00CD3EB3" w:rsidRDefault="00CD3EB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2CC" w:rsidRDefault="00DF72CC" w:rsidP="00AA1174">
      <w:r>
        <w:separator/>
      </w:r>
    </w:p>
  </w:footnote>
  <w:footnote w:type="continuationSeparator" w:id="1">
    <w:p w:rsidR="00DF72CC" w:rsidRDefault="00DF72CC" w:rsidP="00AA11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15B97"/>
    <w:multiLevelType w:val="hybridMultilevel"/>
    <w:tmpl w:val="177C7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BF4972"/>
    <w:multiLevelType w:val="hybridMultilevel"/>
    <w:tmpl w:val="DE82A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87B00"/>
    <w:multiLevelType w:val="hybridMultilevel"/>
    <w:tmpl w:val="EA8A5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D145B0"/>
    <w:multiLevelType w:val="hybridMultilevel"/>
    <w:tmpl w:val="90548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3F0802"/>
    <w:multiLevelType w:val="hybridMultilevel"/>
    <w:tmpl w:val="4E7EBB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0B36C9"/>
    <w:multiLevelType w:val="hybridMultilevel"/>
    <w:tmpl w:val="F30E0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FE342A"/>
    <w:multiLevelType w:val="hybridMultilevel"/>
    <w:tmpl w:val="F1584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297974"/>
    <w:multiLevelType w:val="hybridMultilevel"/>
    <w:tmpl w:val="44A03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DA27B1"/>
    <w:multiLevelType w:val="hybridMultilevel"/>
    <w:tmpl w:val="C896BE18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0A35AE"/>
    <w:multiLevelType w:val="hybridMultilevel"/>
    <w:tmpl w:val="0DFE0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30671D"/>
    <w:multiLevelType w:val="hybridMultilevel"/>
    <w:tmpl w:val="468E1C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FE469F"/>
    <w:multiLevelType w:val="hybridMultilevel"/>
    <w:tmpl w:val="05722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0918E8"/>
    <w:multiLevelType w:val="hybridMultilevel"/>
    <w:tmpl w:val="761EFB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0E5E30"/>
    <w:multiLevelType w:val="hybridMultilevel"/>
    <w:tmpl w:val="13BEC2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311981"/>
    <w:multiLevelType w:val="hybridMultilevel"/>
    <w:tmpl w:val="57E44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4A66DC"/>
    <w:multiLevelType w:val="hybridMultilevel"/>
    <w:tmpl w:val="CB041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FD4A60"/>
    <w:multiLevelType w:val="hybridMultilevel"/>
    <w:tmpl w:val="2CB48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102A97"/>
    <w:multiLevelType w:val="hybridMultilevel"/>
    <w:tmpl w:val="3C584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0070A5"/>
    <w:multiLevelType w:val="hybridMultilevel"/>
    <w:tmpl w:val="62221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C1118D"/>
    <w:multiLevelType w:val="hybridMultilevel"/>
    <w:tmpl w:val="18A4A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E73C00"/>
    <w:multiLevelType w:val="hybridMultilevel"/>
    <w:tmpl w:val="7C4CE74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6537321E"/>
    <w:multiLevelType w:val="hybridMultilevel"/>
    <w:tmpl w:val="E788D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3A4BC5"/>
    <w:multiLevelType w:val="hybridMultilevel"/>
    <w:tmpl w:val="AEEC4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5D551A"/>
    <w:multiLevelType w:val="hybridMultilevel"/>
    <w:tmpl w:val="24C61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7C7FCE"/>
    <w:multiLevelType w:val="hybridMultilevel"/>
    <w:tmpl w:val="9E6073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B66708D"/>
    <w:multiLevelType w:val="hybridMultilevel"/>
    <w:tmpl w:val="64BE5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224A6E"/>
    <w:multiLevelType w:val="hybridMultilevel"/>
    <w:tmpl w:val="49768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6300A1"/>
    <w:multiLevelType w:val="hybridMultilevel"/>
    <w:tmpl w:val="32F081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EE7B84"/>
    <w:multiLevelType w:val="hybridMultilevel"/>
    <w:tmpl w:val="06984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211333"/>
    <w:multiLevelType w:val="hybridMultilevel"/>
    <w:tmpl w:val="7E6EC85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6635A0"/>
    <w:multiLevelType w:val="hybridMultilevel"/>
    <w:tmpl w:val="17CC2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6D5896"/>
    <w:multiLevelType w:val="hybridMultilevel"/>
    <w:tmpl w:val="4F0C13F2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5"/>
  </w:num>
  <w:num w:numId="3">
    <w:abstractNumId w:val="3"/>
  </w:num>
  <w:num w:numId="4">
    <w:abstractNumId w:val="15"/>
  </w:num>
  <w:num w:numId="5">
    <w:abstractNumId w:val="13"/>
  </w:num>
  <w:num w:numId="6">
    <w:abstractNumId w:val="22"/>
  </w:num>
  <w:num w:numId="7">
    <w:abstractNumId w:val="20"/>
  </w:num>
  <w:num w:numId="8">
    <w:abstractNumId w:val="9"/>
  </w:num>
  <w:num w:numId="9">
    <w:abstractNumId w:val="27"/>
  </w:num>
  <w:num w:numId="10">
    <w:abstractNumId w:val="16"/>
  </w:num>
  <w:num w:numId="11">
    <w:abstractNumId w:val="4"/>
  </w:num>
  <w:num w:numId="12">
    <w:abstractNumId w:val="2"/>
  </w:num>
  <w:num w:numId="13">
    <w:abstractNumId w:val="29"/>
  </w:num>
  <w:num w:numId="14">
    <w:abstractNumId w:val="1"/>
  </w:num>
  <w:num w:numId="15">
    <w:abstractNumId w:val="19"/>
  </w:num>
  <w:num w:numId="16">
    <w:abstractNumId w:val="24"/>
  </w:num>
  <w:num w:numId="17">
    <w:abstractNumId w:val="14"/>
  </w:num>
  <w:num w:numId="18">
    <w:abstractNumId w:val="30"/>
  </w:num>
  <w:num w:numId="19">
    <w:abstractNumId w:val="28"/>
  </w:num>
  <w:num w:numId="20">
    <w:abstractNumId w:val="0"/>
  </w:num>
  <w:num w:numId="21">
    <w:abstractNumId w:val="5"/>
  </w:num>
  <w:num w:numId="22">
    <w:abstractNumId w:val="7"/>
  </w:num>
  <w:num w:numId="23">
    <w:abstractNumId w:val="11"/>
  </w:num>
  <w:num w:numId="24">
    <w:abstractNumId w:val="18"/>
  </w:num>
  <w:num w:numId="25">
    <w:abstractNumId w:val="17"/>
  </w:num>
  <w:num w:numId="26">
    <w:abstractNumId w:val="12"/>
  </w:num>
  <w:num w:numId="27">
    <w:abstractNumId w:val="23"/>
  </w:num>
  <w:num w:numId="28">
    <w:abstractNumId w:val="26"/>
  </w:num>
  <w:num w:numId="29">
    <w:abstractNumId w:val="21"/>
  </w:num>
  <w:num w:numId="30">
    <w:abstractNumId w:val="10"/>
  </w:num>
  <w:num w:numId="31">
    <w:abstractNumId w:val="31"/>
  </w:num>
  <w:num w:numId="32">
    <w:abstractNumId w:val="6"/>
  </w:num>
  <w:num w:numId="33">
    <w:abstractNumId w:val="8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141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6C91"/>
    <w:rsid w:val="0000031B"/>
    <w:rsid w:val="000012A4"/>
    <w:rsid w:val="000019FB"/>
    <w:rsid w:val="0000226E"/>
    <w:rsid w:val="0000312E"/>
    <w:rsid w:val="00023D16"/>
    <w:rsid w:val="00027A71"/>
    <w:rsid w:val="00037576"/>
    <w:rsid w:val="00037E2A"/>
    <w:rsid w:val="00044D03"/>
    <w:rsid w:val="00053C56"/>
    <w:rsid w:val="00055753"/>
    <w:rsid w:val="00056EA4"/>
    <w:rsid w:val="00070E9E"/>
    <w:rsid w:val="00073DEB"/>
    <w:rsid w:val="00075B6A"/>
    <w:rsid w:val="00081A6B"/>
    <w:rsid w:val="00091E52"/>
    <w:rsid w:val="00097358"/>
    <w:rsid w:val="000A0113"/>
    <w:rsid w:val="000A1455"/>
    <w:rsid w:val="000A607B"/>
    <w:rsid w:val="000A6C5B"/>
    <w:rsid w:val="000B105C"/>
    <w:rsid w:val="000B2B52"/>
    <w:rsid w:val="000B7B1B"/>
    <w:rsid w:val="000B7BC4"/>
    <w:rsid w:val="000C3A10"/>
    <w:rsid w:val="000C4816"/>
    <w:rsid w:val="000C4AEC"/>
    <w:rsid w:val="000C71FB"/>
    <w:rsid w:val="000D2FB1"/>
    <w:rsid w:val="000D31C3"/>
    <w:rsid w:val="000D7D45"/>
    <w:rsid w:val="000E3156"/>
    <w:rsid w:val="000E47F2"/>
    <w:rsid w:val="000E6324"/>
    <w:rsid w:val="000E697B"/>
    <w:rsid w:val="000F5CD7"/>
    <w:rsid w:val="000F715D"/>
    <w:rsid w:val="0010043E"/>
    <w:rsid w:val="00100580"/>
    <w:rsid w:val="001016BA"/>
    <w:rsid w:val="001237BC"/>
    <w:rsid w:val="00125640"/>
    <w:rsid w:val="00130833"/>
    <w:rsid w:val="001327B2"/>
    <w:rsid w:val="001356A8"/>
    <w:rsid w:val="00137BC5"/>
    <w:rsid w:val="00140B7F"/>
    <w:rsid w:val="00140DE4"/>
    <w:rsid w:val="00147E11"/>
    <w:rsid w:val="00160607"/>
    <w:rsid w:val="00165ED0"/>
    <w:rsid w:val="00166490"/>
    <w:rsid w:val="00167659"/>
    <w:rsid w:val="00171921"/>
    <w:rsid w:val="00175C54"/>
    <w:rsid w:val="00180D20"/>
    <w:rsid w:val="00185386"/>
    <w:rsid w:val="00186827"/>
    <w:rsid w:val="0019153A"/>
    <w:rsid w:val="001916CE"/>
    <w:rsid w:val="001957D1"/>
    <w:rsid w:val="001B1995"/>
    <w:rsid w:val="001B634E"/>
    <w:rsid w:val="001C0D1E"/>
    <w:rsid w:val="001C5D34"/>
    <w:rsid w:val="001C6682"/>
    <w:rsid w:val="001D14F1"/>
    <w:rsid w:val="001E24C1"/>
    <w:rsid w:val="001E3152"/>
    <w:rsid w:val="001E6B73"/>
    <w:rsid w:val="001F0886"/>
    <w:rsid w:val="001F0B54"/>
    <w:rsid w:val="001F7A75"/>
    <w:rsid w:val="0020426C"/>
    <w:rsid w:val="00213089"/>
    <w:rsid w:val="002132F3"/>
    <w:rsid w:val="00214194"/>
    <w:rsid w:val="002148A7"/>
    <w:rsid w:val="0021705E"/>
    <w:rsid w:val="00221291"/>
    <w:rsid w:val="00221E16"/>
    <w:rsid w:val="00226B74"/>
    <w:rsid w:val="00235FF4"/>
    <w:rsid w:val="0024604A"/>
    <w:rsid w:val="00246AB7"/>
    <w:rsid w:val="00246B75"/>
    <w:rsid w:val="00250248"/>
    <w:rsid w:val="002504F4"/>
    <w:rsid w:val="0025266C"/>
    <w:rsid w:val="00252B77"/>
    <w:rsid w:val="002540A8"/>
    <w:rsid w:val="00263540"/>
    <w:rsid w:val="00277DB8"/>
    <w:rsid w:val="002801A3"/>
    <w:rsid w:val="002847E5"/>
    <w:rsid w:val="00284E00"/>
    <w:rsid w:val="00291512"/>
    <w:rsid w:val="00292677"/>
    <w:rsid w:val="00292861"/>
    <w:rsid w:val="00296DE7"/>
    <w:rsid w:val="002B049C"/>
    <w:rsid w:val="002B1EFF"/>
    <w:rsid w:val="002B1FD9"/>
    <w:rsid w:val="002C0A85"/>
    <w:rsid w:val="002C0E5A"/>
    <w:rsid w:val="002C1808"/>
    <w:rsid w:val="002D06F4"/>
    <w:rsid w:val="002D69DB"/>
    <w:rsid w:val="002D6C91"/>
    <w:rsid w:val="002E3619"/>
    <w:rsid w:val="002F151E"/>
    <w:rsid w:val="003056B3"/>
    <w:rsid w:val="00310583"/>
    <w:rsid w:val="0031573E"/>
    <w:rsid w:val="00317686"/>
    <w:rsid w:val="003229AF"/>
    <w:rsid w:val="00325CBA"/>
    <w:rsid w:val="00330217"/>
    <w:rsid w:val="003334F1"/>
    <w:rsid w:val="00333F12"/>
    <w:rsid w:val="003369CA"/>
    <w:rsid w:val="003408F5"/>
    <w:rsid w:val="00343340"/>
    <w:rsid w:val="00356B5C"/>
    <w:rsid w:val="00360F85"/>
    <w:rsid w:val="00365623"/>
    <w:rsid w:val="003657E1"/>
    <w:rsid w:val="00372D55"/>
    <w:rsid w:val="00374272"/>
    <w:rsid w:val="00377AE5"/>
    <w:rsid w:val="003805F5"/>
    <w:rsid w:val="0038704A"/>
    <w:rsid w:val="003939E4"/>
    <w:rsid w:val="00395DFB"/>
    <w:rsid w:val="003A0C27"/>
    <w:rsid w:val="003A2084"/>
    <w:rsid w:val="003A4AB6"/>
    <w:rsid w:val="003B2024"/>
    <w:rsid w:val="003B4CED"/>
    <w:rsid w:val="003B7E32"/>
    <w:rsid w:val="003C19BD"/>
    <w:rsid w:val="003C1CEE"/>
    <w:rsid w:val="003C3C95"/>
    <w:rsid w:val="003C484C"/>
    <w:rsid w:val="003C7235"/>
    <w:rsid w:val="003C761A"/>
    <w:rsid w:val="003D04CD"/>
    <w:rsid w:val="003D2C89"/>
    <w:rsid w:val="003D755A"/>
    <w:rsid w:val="003F7D1E"/>
    <w:rsid w:val="003F7E45"/>
    <w:rsid w:val="00403BCC"/>
    <w:rsid w:val="0040534D"/>
    <w:rsid w:val="0040555B"/>
    <w:rsid w:val="00406D77"/>
    <w:rsid w:val="00411238"/>
    <w:rsid w:val="00413130"/>
    <w:rsid w:val="00414080"/>
    <w:rsid w:val="00414352"/>
    <w:rsid w:val="00415E91"/>
    <w:rsid w:val="00416E1A"/>
    <w:rsid w:val="00423882"/>
    <w:rsid w:val="00424E77"/>
    <w:rsid w:val="00425A1C"/>
    <w:rsid w:val="00426152"/>
    <w:rsid w:val="00426E5F"/>
    <w:rsid w:val="00441D9A"/>
    <w:rsid w:val="004438A4"/>
    <w:rsid w:val="0044794C"/>
    <w:rsid w:val="004514EE"/>
    <w:rsid w:val="00452B3D"/>
    <w:rsid w:val="0045302F"/>
    <w:rsid w:val="00460D61"/>
    <w:rsid w:val="00462BF3"/>
    <w:rsid w:val="004673E1"/>
    <w:rsid w:val="00471C41"/>
    <w:rsid w:val="00482EA5"/>
    <w:rsid w:val="00485D11"/>
    <w:rsid w:val="00486806"/>
    <w:rsid w:val="00486DBF"/>
    <w:rsid w:val="0049078A"/>
    <w:rsid w:val="004955C1"/>
    <w:rsid w:val="00496728"/>
    <w:rsid w:val="004A105E"/>
    <w:rsid w:val="004A4294"/>
    <w:rsid w:val="004A75D6"/>
    <w:rsid w:val="004B070F"/>
    <w:rsid w:val="004B263A"/>
    <w:rsid w:val="004B7DA0"/>
    <w:rsid w:val="004C24A8"/>
    <w:rsid w:val="004D1EA6"/>
    <w:rsid w:val="004D24E3"/>
    <w:rsid w:val="004E27E9"/>
    <w:rsid w:val="004E5F0E"/>
    <w:rsid w:val="004F1089"/>
    <w:rsid w:val="004F2668"/>
    <w:rsid w:val="004F415C"/>
    <w:rsid w:val="004F4A3A"/>
    <w:rsid w:val="00501A78"/>
    <w:rsid w:val="00514B1A"/>
    <w:rsid w:val="005172EE"/>
    <w:rsid w:val="00520700"/>
    <w:rsid w:val="005240CB"/>
    <w:rsid w:val="00527E6E"/>
    <w:rsid w:val="00533817"/>
    <w:rsid w:val="00551AA1"/>
    <w:rsid w:val="00556893"/>
    <w:rsid w:val="00560953"/>
    <w:rsid w:val="0056520D"/>
    <w:rsid w:val="00567B5F"/>
    <w:rsid w:val="00567F3C"/>
    <w:rsid w:val="00571DDC"/>
    <w:rsid w:val="00574F20"/>
    <w:rsid w:val="0057585B"/>
    <w:rsid w:val="005822EB"/>
    <w:rsid w:val="00583095"/>
    <w:rsid w:val="00584727"/>
    <w:rsid w:val="0058600A"/>
    <w:rsid w:val="005872F7"/>
    <w:rsid w:val="005A4225"/>
    <w:rsid w:val="005B01A3"/>
    <w:rsid w:val="005B1D90"/>
    <w:rsid w:val="005B7EAE"/>
    <w:rsid w:val="005C2CB2"/>
    <w:rsid w:val="005C3F29"/>
    <w:rsid w:val="005C5EFB"/>
    <w:rsid w:val="005D6ACC"/>
    <w:rsid w:val="005E119C"/>
    <w:rsid w:val="005E4A22"/>
    <w:rsid w:val="005E5703"/>
    <w:rsid w:val="005F0E5F"/>
    <w:rsid w:val="005F2C35"/>
    <w:rsid w:val="005F4332"/>
    <w:rsid w:val="005F79EE"/>
    <w:rsid w:val="00606F86"/>
    <w:rsid w:val="00607BED"/>
    <w:rsid w:val="00610BEE"/>
    <w:rsid w:val="00611CBF"/>
    <w:rsid w:val="006150CB"/>
    <w:rsid w:val="0061547A"/>
    <w:rsid w:val="006178DB"/>
    <w:rsid w:val="00617DBC"/>
    <w:rsid w:val="00617F0F"/>
    <w:rsid w:val="00622B4D"/>
    <w:rsid w:val="00623CCC"/>
    <w:rsid w:val="00627D09"/>
    <w:rsid w:val="0063034F"/>
    <w:rsid w:val="00635207"/>
    <w:rsid w:val="006538ED"/>
    <w:rsid w:val="00654568"/>
    <w:rsid w:val="006545E4"/>
    <w:rsid w:val="0066020C"/>
    <w:rsid w:val="00663F25"/>
    <w:rsid w:val="00666BCA"/>
    <w:rsid w:val="00677A87"/>
    <w:rsid w:val="00683F24"/>
    <w:rsid w:val="006857FA"/>
    <w:rsid w:val="006A408E"/>
    <w:rsid w:val="006B1681"/>
    <w:rsid w:val="006B583F"/>
    <w:rsid w:val="006B5D7D"/>
    <w:rsid w:val="006C0EF2"/>
    <w:rsid w:val="006C3644"/>
    <w:rsid w:val="006C3C66"/>
    <w:rsid w:val="006C3E11"/>
    <w:rsid w:val="006C6574"/>
    <w:rsid w:val="006C6684"/>
    <w:rsid w:val="006E0052"/>
    <w:rsid w:val="006E31D6"/>
    <w:rsid w:val="006E3C70"/>
    <w:rsid w:val="006E494C"/>
    <w:rsid w:val="006E7F1A"/>
    <w:rsid w:val="006F07AA"/>
    <w:rsid w:val="006F2B9C"/>
    <w:rsid w:val="006F5CB2"/>
    <w:rsid w:val="006F7641"/>
    <w:rsid w:val="00702D6F"/>
    <w:rsid w:val="00707653"/>
    <w:rsid w:val="00711592"/>
    <w:rsid w:val="007119AB"/>
    <w:rsid w:val="00716990"/>
    <w:rsid w:val="00717225"/>
    <w:rsid w:val="00720324"/>
    <w:rsid w:val="00720450"/>
    <w:rsid w:val="00721C21"/>
    <w:rsid w:val="0072731E"/>
    <w:rsid w:val="00730010"/>
    <w:rsid w:val="00733EA5"/>
    <w:rsid w:val="00734660"/>
    <w:rsid w:val="0074208B"/>
    <w:rsid w:val="00756722"/>
    <w:rsid w:val="007611AE"/>
    <w:rsid w:val="00762DC9"/>
    <w:rsid w:val="00763A20"/>
    <w:rsid w:val="00764B5B"/>
    <w:rsid w:val="00766571"/>
    <w:rsid w:val="0076767E"/>
    <w:rsid w:val="007736DD"/>
    <w:rsid w:val="00782D09"/>
    <w:rsid w:val="00783554"/>
    <w:rsid w:val="00783CA4"/>
    <w:rsid w:val="00785336"/>
    <w:rsid w:val="00786959"/>
    <w:rsid w:val="007873D1"/>
    <w:rsid w:val="00787746"/>
    <w:rsid w:val="00792F3F"/>
    <w:rsid w:val="00793FC2"/>
    <w:rsid w:val="007979D2"/>
    <w:rsid w:val="007A6A00"/>
    <w:rsid w:val="007B3675"/>
    <w:rsid w:val="007B5D58"/>
    <w:rsid w:val="007C0240"/>
    <w:rsid w:val="007C0EA1"/>
    <w:rsid w:val="007C2622"/>
    <w:rsid w:val="007C7217"/>
    <w:rsid w:val="007D1062"/>
    <w:rsid w:val="007D18F2"/>
    <w:rsid w:val="007D4573"/>
    <w:rsid w:val="007E2DA4"/>
    <w:rsid w:val="007E6D9F"/>
    <w:rsid w:val="007E7A32"/>
    <w:rsid w:val="007F48AF"/>
    <w:rsid w:val="007F4D47"/>
    <w:rsid w:val="008076FE"/>
    <w:rsid w:val="00812565"/>
    <w:rsid w:val="00843029"/>
    <w:rsid w:val="0084410A"/>
    <w:rsid w:val="00844A36"/>
    <w:rsid w:val="00846420"/>
    <w:rsid w:val="008507CC"/>
    <w:rsid w:val="00856AC0"/>
    <w:rsid w:val="00896C18"/>
    <w:rsid w:val="00896F8B"/>
    <w:rsid w:val="008B1F41"/>
    <w:rsid w:val="008B5D9B"/>
    <w:rsid w:val="008B7AAD"/>
    <w:rsid w:val="008C0673"/>
    <w:rsid w:val="008C15C5"/>
    <w:rsid w:val="008C2D4B"/>
    <w:rsid w:val="008C6865"/>
    <w:rsid w:val="008D1395"/>
    <w:rsid w:val="008D3472"/>
    <w:rsid w:val="008E30B9"/>
    <w:rsid w:val="008E514E"/>
    <w:rsid w:val="008E6815"/>
    <w:rsid w:val="008E6B91"/>
    <w:rsid w:val="008F117A"/>
    <w:rsid w:val="008F38D0"/>
    <w:rsid w:val="0090489C"/>
    <w:rsid w:val="009060D9"/>
    <w:rsid w:val="00912BD1"/>
    <w:rsid w:val="00916C95"/>
    <w:rsid w:val="00920692"/>
    <w:rsid w:val="00922270"/>
    <w:rsid w:val="00930D65"/>
    <w:rsid w:val="00933788"/>
    <w:rsid w:val="00933978"/>
    <w:rsid w:val="009432D5"/>
    <w:rsid w:val="009444A8"/>
    <w:rsid w:val="00946C0C"/>
    <w:rsid w:val="00950BA2"/>
    <w:rsid w:val="0095189B"/>
    <w:rsid w:val="009539AD"/>
    <w:rsid w:val="00956998"/>
    <w:rsid w:val="00961AA1"/>
    <w:rsid w:val="009651D5"/>
    <w:rsid w:val="00970022"/>
    <w:rsid w:val="00972486"/>
    <w:rsid w:val="00974EC9"/>
    <w:rsid w:val="0098045B"/>
    <w:rsid w:val="0098101E"/>
    <w:rsid w:val="00981C0F"/>
    <w:rsid w:val="00983358"/>
    <w:rsid w:val="00984475"/>
    <w:rsid w:val="009853DD"/>
    <w:rsid w:val="009868BA"/>
    <w:rsid w:val="009872F2"/>
    <w:rsid w:val="00990D0F"/>
    <w:rsid w:val="00991197"/>
    <w:rsid w:val="00992D52"/>
    <w:rsid w:val="0099597E"/>
    <w:rsid w:val="009A251F"/>
    <w:rsid w:val="009A654C"/>
    <w:rsid w:val="009A6580"/>
    <w:rsid w:val="009B23CC"/>
    <w:rsid w:val="009B2A9D"/>
    <w:rsid w:val="009B3EA9"/>
    <w:rsid w:val="009B6BC6"/>
    <w:rsid w:val="009C4630"/>
    <w:rsid w:val="009C4D6C"/>
    <w:rsid w:val="009D3F3D"/>
    <w:rsid w:val="009D79F0"/>
    <w:rsid w:val="009E0549"/>
    <w:rsid w:val="009E0FED"/>
    <w:rsid w:val="009E1351"/>
    <w:rsid w:val="009E2854"/>
    <w:rsid w:val="009F24D9"/>
    <w:rsid w:val="009F54CE"/>
    <w:rsid w:val="009F5D99"/>
    <w:rsid w:val="00A03089"/>
    <w:rsid w:val="00A03814"/>
    <w:rsid w:val="00A04D24"/>
    <w:rsid w:val="00A06B09"/>
    <w:rsid w:val="00A13E35"/>
    <w:rsid w:val="00A16ACA"/>
    <w:rsid w:val="00A17536"/>
    <w:rsid w:val="00A2082D"/>
    <w:rsid w:val="00A217C9"/>
    <w:rsid w:val="00A229BB"/>
    <w:rsid w:val="00A245EC"/>
    <w:rsid w:val="00A2496B"/>
    <w:rsid w:val="00A260EA"/>
    <w:rsid w:val="00A336F7"/>
    <w:rsid w:val="00A34B3E"/>
    <w:rsid w:val="00A42851"/>
    <w:rsid w:val="00A45FFB"/>
    <w:rsid w:val="00A479B1"/>
    <w:rsid w:val="00A51091"/>
    <w:rsid w:val="00A51E63"/>
    <w:rsid w:val="00A52709"/>
    <w:rsid w:val="00A635A6"/>
    <w:rsid w:val="00A6556C"/>
    <w:rsid w:val="00A6665E"/>
    <w:rsid w:val="00A811CE"/>
    <w:rsid w:val="00A943BA"/>
    <w:rsid w:val="00A95235"/>
    <w:rsid w:val="00A952A3"/>
    <w:rsid w:val="00A970FF"/>
    <w:rsid w:val="00AA1174"/>
    <w:rsid w:val="00AA3CAC"/>
    <w:rsid w:val="00AB2C32"/>
    <w:rsid w:val="00AB3646"/>
    <w:rsid w:val="00AB5319"/>
    <w:rsid w:val="00AC0359"/>
    <w:rsid w:val="00AC2AF9"/>
    <w:rsid w:val="00AC2E20"/>
    <w:rsid w:val="00AD0438"/>
    <w:rsid w:val="00AD7437"/>
    <w:rsid w:val="00AD77F4"/>
    <w:rsid w:val="00AE0FD6"/>
    <w:rsid w:val="00AE4D21"/>
    <w:rsid w:val="00AE5580"/>
    <w:rsid w:val="00AE79FD"/>
    <w:rsid w:val="00AF0EAC"/>
    <w:rsid w:val="00AF5D72"/>
    <w:rsid w:val="00B00951"/>
    <w:rsid w:val="00B02A99"/>
    <w:rsid w:val="00B03AAD"/>
    <w:rsid w:val="00B054A1"/>
    <w:rsid w:val="00B057B1"/>
    <w:rsid w:val="00B07129"/>
    <w:rsid w:val="00B11EA4"/>
    <w:rsid w:val="00B14DBF"/>
    <w:rsid w:val="00B20C10"/>
    <w:rsid w:val="00B272EB"/>
    <w:rsid w:val="00B44281"/>
    <w:rsid w:val="00B5122A"/>
    <w:rsid w:val="00B528FC"/>
    <w:rsid w:val="00B54AE6"/>
    <w:rsid w:val="00B62A7D"/>
    <w:rsid w:val="00B6453C"/>
    <w:rsid w:val="00B6596B"/>
    <w:rsid w:val="00B806B9"/>
    <w:rsid w:val="00B874C5"/>
    <w:rsid w:val="00B90405"/>
    <w:rsid w:val="00BA17CF"/>
    <w:rsid w:val="00BA2270"/>
    <w:rsid w:val="00BA3746"/>
    <w:rsid w:val="00BA45F5"/>
    <w:rsid w:val="00BA4D84"/>
    <w:rsid w:val="00BB2042"/>
    <w:rsid w:val="00BB29CE"/>
    <w:rsid w:val="00BB475F"/>
    <w:rsid w:val="00BC41ED"/>
    <w:rsid w:val="00BD0ECE"/>
    <w:rsid w:val="00BD3346"/>
    <w:rsid w:val="00BD46A0"/>
    <w:rsid w:val="00BE22CA"/>
    <w:rsid w:val="00BE3AAB"/>
    <w:rsid w:val="00BF128F"/>
    <w:rsid w:val="00BF130B"/>
    <w:rsid w:val="00BF2111"/>
    <w:rsid w:val="00BF217D"/>
    <w:rsid w:val="00BF38A1"/>
    <w:rsid w:val="00BF531A"/>
    <w:rsid w:val="00C0406C"/>
    <w:rsid w:val="00C06B2C"/>
    <w:rsid w:val="00C10DA7"/>
    <w:rsid w:val="00C14392"/>
    <w:rsid w:val="00C14973"/>
    <w:rsid w:val="00C14CC9"/>
    <w:rsid w:val="00C2408B"/>
    <w:rsid w:val="00C3472E"/>
    <w:rsid w:val="00C4134B"/>
    <w:rsid w:val="00C433CC"/>
    <w:rsid w:val="00C44290"/>
    <w:rsid w:val="00C47BD3"/>
    <w:rsid w:val="00C51045"/>
    <w:rsid w:val="00C654BB"/>
    <w:rsid w:val="00C760C2"/>
    <w:rsid w:val="00C81529"/>
    <w:rsid w:val="00C85910"/>
    <w:rsid w:val="00C9014B"/>
    <w:rsid w:val="00C91B54"/>
    <w:rsid w:val="00C966D5"/>
    <w:rsid w:val="00C97F3B"/>
    <w:rsid w:val="00CB332A"/>
    <w:rsid w:val="00CC2C13"/>
    <w:rsid w:val="00CC2F3E"/>
    <w:rsid w:val="00CC78F6"/>
    <w:rsid w:val="00CD19C0"/>
    <w:rsid w:val="00CD3377"/>
    <w:rsid w:val="00CD3EB3"/>
    <w:rsid w:val="00CD524F"/>
    <w:rsid w:val="00CE2FEF"/>
    <w:rsid w:val="00CE5999"/>
    <w:rsid w:val="00CE5EEA"/>
    <w:rsid w:val="00CE7C4C"/>
    <w:rsid w:val="00CF0007"/>
    <w:rsid w:val="00CF1473"/>
    <w:rsid w:val="00CF3973"/>
    <w:rsid w:val="00CF61D7"/>
    <w:rsid w:val="00CF7DFE"/>
    <w:rsid w:val="00D14C0D"/>
    <w:rsid w:val="00D1794D"/>
    <w:rsid w:val="00D20519"/>
    <w:rsid w:val="00D27CF0"/>
    <w:rsid w:val="00D3017B"/>
    <w:rsid w:val="00D32EAC"/>
    <w:rsid w:val="00D3602D"/>
    <w:rsid w:val="00D367BD"/>
    <w:rsid w:val="00D57B99"/>
    <w:rsid w:val="00D624A5"/>
    <w:rsid w:val="00D70833"/>
    <w:rsid w:val="00D73A2C"/>
    <w:rsid w:val="00D76263"/>
    <w:rsid w:val="00D81816"/>
    <w:rsid w:val="00D842EC"/>
    <w:rsid w:val="00D86B12"/>
    <w:rsid w:val="00D932AF"/>
    <w:rsid w:val="00DA4A94"/>
    <w:rsid w:val="00DA6A58"/>
    <w:rsid w:val="00DB4962"/>
    <w:rsid w:val="00DC516A"/>
    <w:rsid w:val="00DD131D"/>
    <w:rsid w:val="00DD3D98"/>
    <w:rsid w:val="00DE4023"/>
    <w:rsid w:val="00DE5A89"/>
    <w:rsid w:val="00DE6A8C"/>
    <w:rsid w:val="00DF0642"/>
    <w:rsid w:val="00DF0C81"/>
    <w:rsid w:val="00DF3B93"/>
    <w:rsid w:val="00DF3C8C"/>
    <w:rsid w:val="00DF52DE"/>
    <w:rsid w:val="00DF72CC"/>
    <w:rsid w:val="00E00F35"/>
    <w:rsid w:val="00E01B50"/>
    <w:rsid w:val="00E06606"/>
    <w:rsid w:val="00E069CD"/>
    <w:rsid w:val="00E105F7"/>
    <w:rsid w:val="00E15305"/>
    <w:rsid w:val="00E21292"/>
    <w:rsid w:val="00E32CB0"/>
    <w:rsid w:val="00E3688B"/>
    <w:rsid w:val="00E4048C"/>
    <w:rsid w:val="00E44487"/>
    <w:rsid w:val="00E67E0C"/>
    <w:rsid w:val="00E74A1B"/>
    <w:rsid w:val="00E822CE"/>
    <w:rsid w:val="00E84690"/>
    <w:rsid w:val="00E8715D"/>
    <w:rsid w:val="00E901FD"/>
    <w:rsid w:val="00EA5D51"/>
    <w:rsid w:val="00EB5B87"/>
    <w:rsid w:val="00EB6A9A"/>
    <w:rsid w:val="00EC07DB"/>
    <w:rsid w:val="00EC1735"/>
    <w:rsid w:val="00EC3A48"/>
    <w:rsid w:val="00ED0014"/>
    <w:rsid w:val="00ED1E09"/>
    <w:rsid w:val="00EE0E73"/>
    <w:rsid w:val="00EE3ACA"/>
    <w:rsid w:val="00EE644E"/>
    <w:rsid w:val="00EF71A9"/>
    <w:rsid w:val="00F13376"/>
    <w:rsid w:val="00F2072D"/>
    <w:rsid w:val="00F26328"/>
    <w:rsid w:val="00F26B02"/>
    <w:rsid w:val="00F27DA6"/>
    <w:rsid w:val="00F34D07"/>
    <w:rsid w:val="00F35225"/>
    <w:rsid w:val="00F408CC"/>
    <w:rsid w:val="00F420A9"/>
    <w:rsid w:val="00F46ACE"/>
    <w:rsid w:val="00F52725"/>
    <w:rsid w:val="00F558E9"/>
    <w:rsid w:val="00F61D5F"/>
    <w:rsid w:val="00F645E2"/>
    <w:rsid w:val="00F708F3"/>
    <w:rsid w:val="00F70B0E"/>
    <w:rsid w:val="00F71C63"/>
    <w:rsid w:val="00F71FBB"/>
    <w:rsid w:val="00F73889"/>
    <w:rsid w:val="00F906E7"/>
    <w:rsid w:val="00F95D41"/>
    <w:rsid w:val="00F96B62"/>
    <w:rsid w:val="00F96B66"/>
    <w:rsid w:val="00FA24FB"/>
    <w:rsid w:val="00FA7738"/>
    <w:rsid w:val="00FB21D9"/>
    <w:rsid w:val="00FB55CE"/>
    <w:rsid w:val="00FB5B8E"/>
    <w:rsid w:val="00FB5D72"/>
    <w:rsid w:val="00FC3B9E"/>
    <w:rsid w:val="00FC4291"/>
    <w:rsid w:val="00FC4298"/>
    <w:rsid w:val="00FD6717"/>
    <w:rsid w:val="00FE27B9"/>
    <w:rsid w:val="00FE3352"/>
    <w:rsid w:val="00FF22BD"/>
    <w:rsid w:val="00FF6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19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uiue">
    <w:name w:val="Iau.iue"/>
    <w:basedOn w:val="a"/>
    <w:next w:val="a"/>
    <w:rsid w:val="002D6C91"/>
    <w:pPr>
      <w:autoSpaceDE w:val="0"/>
      <w:autoSpaceDN w:val="0"/>
      <w:adjustRightInd w:val="0"/>
    </w:pPr>
  </w:style>
  <w:style w:type="table" w:styleId="a3">
    <w:name w:val="Table Grid"/>
    <w:basedOn w:val="a1"/>
    <w:uiPriority w:val="59"/>
    <w:rsid w:val="002D6C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71DD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nhideWhenUsed/>
    <w:rsid w:val="00AA117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A1174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AA117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A1174"/>
    <w:rPr>
      <w:sz w:val="24"/>
      <w:szCs w:val="24"/>
    </w:rPr>
  </w:style>
  <w:style w:type="paragraph" w:styleId="a9">
    <w:name w:val="Revision"/>
    <w:hidden/>
    <w:uiPriority w:val="99"/>
    <w:semiHidden/>
    <w:rsid w:val="009B2A9D"/>
    <w:rPr>
      <w:sz w:val="24"/>
      <w:szCs w:val="24"/>
    </w:rPr>
  </w:style>
  <w:style w:type="paragraph" w:styleId="aa">
    <w:name w:val="List Paragraph"/>
    <w:basedOn w:val="a"/>
    <w:link w:val="ab"/>
    <w:uiPriority w:val="99"/>
    <w:qFormat/>
    <w:rsid w:val="00C81529"/>
    <w:pPr>
      <w:ind w:left="720"/>
      <w:contextualSpacing/>
    </w:pPr>
  </w:style>
  <w:style w:type="paragraph" w:styleId="ac">
    <w:name w:val="Normal (Web)"/>
    <w:basedOn w:val="a"/>
    <w:uiPriority w:val="99"/>
    <w:rsid w:val="0057585B"/>
    <w:pPr>
      <w:spacing w:before="100" w:beforeAutospacing="1" w:after="100" w:afterAutospacing="1"/>
    </w:pPr>
  </w:style>
  <w:style w:type="paragraph" w:styleId="ad">
    <w:name w:val="Body Text"/>
    <w:basedOn w:val="a"/>
    <w:link w:val="ae"/>
    <w:uiPriority w:val="99"/>
    <w:semiHidden/>
    <w:unhideWhenUsed/>
    <w:rsid w:val="00C760C2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Основной текст Знак"/>
    <w:basedOn w:val="a0"/>
    <w:link w:val="ad"/>
    <w:uiPriority w:val="99"/>
    <w:semiHidden/>
    <w:rsid w:val="00C760C2"/>
    <w:rPr>
      <w:rFonts w:ascii="Calibri" w:eastAsia="Calibri" w:hAnsi="Calibri"/>
      <w:sz w:val="22"/>
      <w:szCs w:val="22"/>
      <w:lang w:eastAsia="en-US"/>
    </w:rPr>
  </w:style>
  <w:style w:type="paragraph" w:styleId="af">
    <w:name w:val="No Spacing"/>
    <w:link w:val="af0"/>
    <w:uiPriority w:val="1"/>
    <w:qFormat/>
    <w:rsid w:val="00C760C2"/>
    <w:rPr>
      <w:sz w:val="24"/>
      <w:szCs w:val="24"/>
    </w:rPr>
  </w:style>
  <w:style w:type="character" w:customStyle="1" w:styleId="af1">
    <w:name w:val="Основной Знак"/>
    <w:link w:val="af2"/>
    <w:uiPriority w:val="99"/>
    <w:locked/>
    <w:rsid w:val="009651D5"/>
    <w:rPr>
      <w:rFonts w:ascii="NewtonCSanPin" w:hAnsi="NewtonCSanPin"/>
      <w:color w:val="000000"/>
      <w:sz w:val="21"/>
      <w:szCs w:val="21"/>
    </w:rPr>
  </w:style>
  <w:style w:type="paragraph" w:customStyle="1" w:styleId="af2">
    <w:name w:val="Основной"/>
    <w:basedOn w:val="a"/>
    <w:link w:val="af1"/>
    <w:uiPriority w:val="99"/>
    <w:rsid w:val="009651D5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2">
    <w:name w:val="Body Text Indent 2"/>
    <w:basedOn w:val="a"/>
    <w:link w:val="20"/>
    <w:semiHidden/>
    <w:unhideWhenUsed/>
    <w:rsid w:val="004B7DA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4B7DA0"/>
    <w:rPr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B7D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1447">
    <w:name w:val="Основной текст (14)47"/>
    <w:basedOn w:val="a0"/>
    <w:rsid w:val="004B7DA0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character" w:customStyle="1" w:styleId="ab">
    <w:name w:val="Абзац списка Знак"/>
    <w:link w:val="aa"/>
    <w:uiPriority w:val="99"/>
    <w:locked/>
    <w:rsid w:val="004B7DA0"/>
    <w:rPr>
      <w:sz w:val="24"/>
      <w:szCs w:val="24"/>
    </w:rPr>
  </w:style>
  <w:style w:type="character" w:customStyle="1" w:styleId="dash041e0431044b0447043d044b0439char1">
    <w:name w:val="dash041e_0431_044b_0447_043d_044b_0439__char1"/>
    <w:rsid w:val="004B7D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4B7DA0"/>
  </w:style>
  <w:style w:type="paragraph" w:styleId="3">
    <w:name w:val="Body Text 3"/>
    <w:basedOn w:val="a"/>
    <w:link w:val="30"/>
    <w:unhideWhenUsed/>
    <w:rsid w:val="0038704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38704A"/>
    <w:rPr>
      <w:sz w:val="16"/>
      <w:szCs w:val="16"/>
    </w:rPr>
  </w:style>
  <w:style w:type="paragraph" w:customStyle="1" w:styleId="1">
    <w:name w:val="Без интервала1"/>
    <w:link w:val="NoSpacingChar"/>
    <w:rsid w:val="0038704A"/>
    <w:rPr>
      <w:rFonts w:ascii="Calibri" w:hAnsi="Calibri"/>
      <w:sz w:val="22"/>
      <w:szCs w:val="22"/>
      <w:lang w:eastAsia="en-US"/>
    </w:rPr>
  </w:style>
  <w:style w:type="character" w:customStyle="1" w:styleId="NoSpacingChar">
    <w:name w:val="No Spacing Char"/>
    <w:link w:val="1"/>
    <w:locked/>
    <w:rsid w:val="0038704A"/>
    <w:rPr>
      <w:rFonts w:ascii="Calibri" w:hAnsi="Calibri"/>
      <w:sz w:val="22"/>
      <w:szCs w:val="22"/>
      <w:lang w:eastAsia="en-US"/>
    </w:rPr>
  </w:style>
  <w:style w:type="character" w:customStyle="1" w:styleId="c0">
    <w:name w:val="c0"/>
    <w:basedOn w:val="a0"/>
    <w:rsid w:val="0038704A"/>
  </w:style>
  <w:style w:type="character" w:styleId="af3">
    <w:name w:val="Emphasis"/>
    <w:qFormat/>
    <w:rsid w:val="0038704A"/>
    <w:rPr>
      <w:rFonts w:ascii="Times New Roman" w:hAnsi="Times New Roman" w:cs="Times New Roman" w:hint="default"/>
      <w:i/>
      <w:iCs w:val="0"/>
    </w:rPr>
  </w:style>
  <w:style w:type="paragraph" w:customStyle="1" w:styleId="Default">
    <w:name w:val="Default"/>
    <w:rsid w:val="0038704A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customStyle="1" w:styleId="31">
    <w:name w:val="Заголовок 3+"/>
    <w:basedOn w:val="a"/>
    <w:rsid w:val="0038704A"/>
    <w:pPr>
      <w:widowControl w:val="0"/>
      <w:overflowPunct w:val="0"/>
      <w:autoSpaceDE w:val="0"/>
      <w:autoSpaceDN w:val="0"/>
      <w:adjustRightInd w:val="0"/>
      <w:spacing w:before="240"/>
      <w:jc w:val="center"/>
    </w:pPr>
    <w:rPr>
      <w:rFonts w:eastAsia="Calibri"/>
      <w:b/>
      <w:sz w:val="28"/>
      <w:szCs w:val="20"/>
    </w:rPr>
  </w:style>
  <w:style w:type="paragraph" w:customStyle="1" w:styleId="10">
    <w:name w:val="Стиль1"/>
    <w:basedOn w:val="a"/>
    <w:rsid w:val="0038704A"/>
    <w:pPr>
      <w:spacing w:line="360" w:lineRule="auto"/>
      <w:jc w:val="both"/>
    </w:pPr>
  </w:style>
  <w:style w:type="paragraph" w:customStyle="1" w:styleId="32">
    <w:name w:val="Без интервала3"/>
    <w:rsid w:val="0038704A"/>
    <w:rPr>
      <w:rFonts w:ascii="Calibri" w:hAnsi="Calibri"/>
      <w:sz w:val="22"/>
      <w:szCs w:val="22"/>
      <w:lang w:eastAsia="en-US"/>
    </w:rPr>
  </w:style>
  <w:style w:type="paragraph" w:customStyle="1" w:styleId="4">
    <w:name w:val="Без интервала4"/>
    <w:rsid w:val="0038704A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38704A"/>
    <w:rPr>
      <w:rFonts w:ascii="Calibri" w:hAnsi="Calibri"/>
      <w:sz w:val="22"/>
      <w:szCs w:val="22"/>
      <w:lang w:eastAsia="en-US"/>
    </w:rPr>
  </w:style>
  <w:style w:type="character" w:customStyle="1" w:styleId="af0">
    <w:name w:val="Без интервала Знак"/>
    <w:link w:val="af"/>
    <w:uiPriority w:val="1"/>
    <w:rsid w:val="0040555B"/>
    <w:rPr>
      <w:sz w:val="24"/>
      <w:szCs w:val="24"/>
    </w:rPr>
  </w:style>
  <w:style w:type="paragraph" w:customStyle="1" w:styleId="af4">
    <w:name w:val="Стиль"/>
    <w:rsid w:val="00922270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c2">
    <w:name w:val="c2"/>
    <w:basedOn w:val="a0"/>
    <w:rsid w:val="00E105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uiue">
    <w:name w:val="Iau.iue"/>
    <w:basedOn w:val="a"/>
    <w:next w:val="a"/>
    <w:rsid w:val="002D6C91"/>
    <w:pPr>
      <w:autoSpaceDE w:val="0"/>
      <w:autoSpaceDN w:val="0"/>
      <w:adjustRightInd w:val="0"/>
    </w:pPr>
  </w:style>
  <w:style w:type="table" w:styleId="a3">
    <w:name w:val="Table Grid"/>
    <w:basedOn w:val="a1"/>
    <w:uiPriority w:val="59"/>
    <w:rsid w:val="002D6C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571DD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nhideWhenUsed/>
    <w:rsid w:val="00AA117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A1174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AA117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A1174"/>
    <w:rPr>
      <w:sz w:val="24"/>
      <w:szCs w:val="24"/>
    </w:rPr>
  </w:style>
  <w:style w:type="paragraph" w:styleId="a9">
    <w:name w:val="Revision"/>
    <w:hidden/>
    <w:uiPriority w:val="99"/>
    <w:semiHidden/>
    <w:rsid w:val="009B2A9D"/>
    <w:rPr>
      <w:sz w:val="24"/>
      <w:szCs w:val="24"/>
    </w:rPr>
  </w:style>
  <w:style w:type="paragraph" w:styleId="aa">
    <w:name w:val="List Paragraph"/>
    <w:basedOn w:val="a"/>
    <w:link w:val="ab"/>
    <w:uiPriority w:val="99"/>
    <w:qFormat/>
    <w:rsid w:val="00C81529"/>
    <w:pPr>
      <w:ind w:left="720"/>
      <w:contextualSpacing/>
    </w:pPr>
  </w:style>
  <w:style w:type="paragraph" w:styleId="ac">
    <w:name w:val="Normal (Web)"/>
    <w:basedOn w:val="a"/>
    <w:uiPriority w:val="99"/>
    <w:rsid w:val="0057585B"/>
    <w:pPr>
      <w:spacing w:before="100" w:beforeAutospacing="1" w:after="100" w:afterAutospacing="1"/>
    </w:pPr>
  </w:style>
  <w:style w:type="paragraph" w:styleId="ad">
    <w:name w:val="Body Text"/>
    <w:basedOn w:val="a"/>
    <w:link w:val="ae"/>
    <w:uiPriority w:val="99"/>
    <w:semiHidden/>
    <w:unhideWhenUsed/>
    <w:rsid w:val="00C760C2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Основной текст Знак"/>
    <w:basedOn w:val="a0"/>
    <w:link w:val="ad"/>
    <w:uiPriority w:val="99"/>
    <w:semiHidden/>
    <w:rsid w:val="00C760C2"/>
    <w:rPr>
      <w:rFonts w:ascii="Calibri" w:eastAsia="Calibri" w:hAnsi="Calibri"/>
      <w:sz w:val="22"/>
      <w:szCs w:val="22"/>
      <w:lang w:eastAsia="en-US"/>
    </w:rPr>
  </w:style>
  <w:style w:type="paragraph" w:styleId="af">
    <w:name w:val="No Spacing"/>
    <w:link w:val="af0"/>
    <w:uiPriority w:val="1"/>
    <w:qFormat/>
    <w:rsid w:val="00C760C2"/>
    <w:rPr>
      <w:sz w:val="24"/>
      <w:szCs w:val="24"/>
    </w:rPr>
  </w:style>
  <w:style w:type="character" w:customStyle="1" w:styleId="af1">
    <w:name w:val="Основной Знак"/>
    <w:link w:val="af2"/>
    <w:uiPriority w:val="99"/>
    <w:locked/>
    <w:rsid w:val="009651D5"/>
    <w:rPr>
      <w:rFonts w:ascii="NewtonCSanPin" w:hAnsi="NewtonCSanPin"/>
      <w:color w:val="000000"/>
      <w:sz w:val="21"/>
      <w:szCs w:val="21"/>
    </w:rPr>
  </w:style>
  <w:style w:type="paragraph" w:customStyle="1" w:styleId="af2">
    <w:name w:val="Основной"/>
    <w:basedOn w:val="a"/>
    <w:link w:val="af1"/>
    <w:uiPriority w:val="99"/>
    <w:rsid w:val="009651D5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2">
    <w:name w:val="Body Text Indent 2"/>
    <w:basedOn w:val="a"/>
    <w:link w:val="20"/>
    <w:semiHidden/>
    <w:unhideWhenUsed/>
    <w:rsid w:val="004B7DA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4B7DA0"/>
    <w:rPr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B7D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1447">
    <w:name w:val="Основной текст (14)47"/>
    <w:basedOn w:val="a0"/>
    <w:rsid w:val="004B7DA0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  <w:lang w:bidi="ar-SA"/>
    </w:rPr>
  </w:style>
  <w:style w:type="character" w:customStyle="1" w:styleId="ab">
    <w:name w:val="Абзац списка Знак"/>
    <w:link w:val="aa"/>
    <w:uiPriority w:val="99"/>
    <w:locked/>
    <w:rsid w:val="004B7DA0"/>
    <w:rPr>
      <w:sz w:val="24"/>
      <w:szCs w:val="24"/>
    </w:rPr>
  </w:style>
  <w:style w:type="character" w:customStyle="1" w:styleId="dash041e0431044b0447043d044b0439char1">
    <w:name w:val="dash041e_0431_044b_0447_043d_044b_0439__char1"/>
    <w:rsid w:val="004B7D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4B7DA0"/>
  </w:style>
  <w:style w:type="paragraph" w:styleId="3">
    <w:name w:val="Body Text 3"/>
    <w:basedOn w:val="a"/>
    <w:link w:val="30"/>
    <w:unhideWhenUsed/>
    <w:rsid w:val="0038704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38704A"/>
    <w:rPr>
      <w:sz w:val="16"/>
      <w:szCs w:val="16"/>
    </w:rPr>
  </w:style>
  <w:style w:type="paragraph" w:customStyle="1" w:styleId="1">
    <w:name w:val="Без интервала1"/>
    <w:link w:val="NoSpacingChar"/>
    <w:rsid w:val="0038704A"/>
    <w:rPr>
      <w:rFonts w:ascii="Calibri" w:hAnsi="Calibri"/>
      <w:sz w:val="22"/>
      <w:szCs w:val="22"/>
      <w:lang w:eastAsia="en-US"/>
    </w:rPr>
  </w:style>
  <w:style w:type="character" w:customStyle="1" w:styleId="NoSpacingChar">
    <w:name w:val="No Spacing Char"/>
    <w:link w:val="1"/>
    <w:locked/>
    <w:rsid w:val="0038704A"/>
    <w:rPr>
      <w:rFonts w:ascii="Calibri" w:hAnsi="Calibri"/>
      <w:sz w:val="22"/>
      <w:szCs w:val="22"/>
      <w:lang w:eastAsia="en-US"/>
    </w:rPr>
  </w:style>
  <w:style w:type="character" w:customStyle="1" w:styleId="c0">
    <w:name w:val="c0"/>
    <w:basedOn w:val="a0"/>
    <w:rsid w:val="0038704A"/>
  </w:style>
  <w:style w:type="character" w:styleId="af3">
    <w:name w:val="Emphasis"/>
    <w:qFormat/>
    <w:rsid w:val="0038704A"/>
    <w:rPr>
      <w:rFonts w:ascii="Times New Roman" w:hAnsi="Times New Roman" w:cs="Times New Roman" w:hint="default"/>
      <w:i/>
      <w:iCs w:val="0"/>
    </w:rPr>
  </w:style>
  <w:style w:type="paragraph" w:customStyle="1" w:styleId="Default">
    <w:name w:val="Default"/>
    <w:rsid w:val="0038704A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customStyle="1" w:styleId="31">
    <w:name w:val="Заголовок 3+"/>
    <w:basedOn w:val="a"/>
    <w:rsid w:val="0038704A"/>
    <w:pPr>
      <w:widowControl w:val="0"/>
      <w:overflowPunct w:val="0"/>
      <w:autoSpaceDE w:val="0"/>
      <w:autoSpaceDN w:val="0"/>
      <w:adjustRightInd w:val="0"/>
      <w:spacing w:before="240"/>
      <w:jc w:val="center"/>
    </w:pPr>
    <w:rPr>
      <w:rFonts w:eastAsia="Calibri"/>
      <w:b/>
      <w:sz w:val="28"/>
      <w:szCs w:val="20"/>
    </w:rPr>
  </w:style>
  <w:style w:type="paragraph" w:customStyle="1" w:styleId="10">
    <w:name w:val="Стиль1"/>
    <w:basedOn w:val="a"/>
    <w:rsid w:val="0038704A"/>
    <w:pPr>
      <w:spacing w:line="360" w:lineRule="auto"/>
      <w:jc w:val="both"/>
    </w:pPr>
  </w:style>
  <w:style w:type="paragraph" w:customStyle="1" w:styleId="32">
    <w:name w:val="Без интервала3"/>
    <w:rsid w:val="0038704A"/>
    <w:rPr>
      <w:rFonts w:ascii="Calibri" w:hAnsi="Calibri"/>
      <w:sz w:val="22"/>
      <w:szCs w:val="22"/>
      <w:lang w:eastAsia="en-US"/>
    </w:rPr>
  </w:style>
  <w:style w:type="paragraph" w:customStyle="1" w:styleId="4">
    <w:name w:val="Без интервала4"/>
    <w:rsid w:val="0038704A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38704A"/>
    <w:rPr>
      <w:rFonts w:ascii="Calibri" w:hAnsi="Calibri"/>
      <w:sz w:val="22"/>
      <w:szCs w:val="22"/>
      <w:lang w:eastAsia="en-US"/>
    </w:rPr>
  </w:style>
  <w:style w:type="character" w:customStyle="1" w:styleId="af0">
    <w:name w:val="Без интервала Знак"/>
    <w:link w:val="af"/>
    <w:uiPriority w:val="1"/>
    <w:rsid w:val="0040555B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8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F4C5D-41B9-435D-AD9F-623B99E96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802</TotalTime>
  <Pages>39</Pages>
  <Words>14349</Words>
  <Characters>107113</Characters>
  <Application>Microsoft Office Word</Application>
  <DocSecurity>0</DocSecurity>
  <Lines>892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Календарно-тематическое поурочное планирование УМК “English-2” (серия УМК 2-11)</vt:lpstr>
    </vt:vector>
  </TitlesOfParts>
  <Company>РАКШ</Company>
  <LinksUpToDate>false</LinksUpToDate>
  <CharactersWithSpaces>121220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Календарно-тематическое поурочное планирование УМК “English-2” (серия УМК 2-11)</dc:title>
  <dc:creator>Эльмира</dc:creator>
  <cp:lastModifiedBy>adm</cp:lastModifiedBy>
  <cp:revision>70</cp:revision>
  <cp:lastPrinted>2017-10-04T18:45:00Z</cp:lastPrinted>
  <dcterms:created xsi:type="dcterms:W3CDTF">2019-04-01T15:25:00Z</dcterms:created>
  <dcterms:modified xsi:type="dcterms:W3CDTF">2022-03-22T06:18:00Z</dcterms:modified>
</cp:coreProperties>
</file>